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D" w:rsidRPr="00FC3BF8" w:rsidRDefault="00F40282" w:rsidP="005C352F">
      <w:pPr>
        <w:jc w:val="center"/>
        <w:rPr>
          <w:rFonts w:ascii="AbcTeacher" w:hAnsi="AbcTeacher"/>
          <w:b/>
          <w:sz w:val="96"/>
        </w:rPr>
      </w:pPr>
      <w:r>
        <w:rPr>
          <w:rFonts w:ascii="AbcTeacher" w:hAnsi="AbcTeacher"/>
          <w:b/>
          <w:sz w:val="96"/>
        </w:rPr>
        <w:t>Kids Heart Challenge</w:t>
      </w:r>
    </w:p>
    <w:p w:rsidR="005C352F" w:rsidRPr="004A0F37" w:rsidRDefault="00AF65F8" w:rsidP="004B376E">
      <w:pPr>
        <w:jc w:val="both"/>
        <w:rPr>
          <w:rFonts w:ascii="AbcTeacher" w:hAnsi="AbcTeacher"/>
          <w:sz w:val="24"/>
        </w:rPr>
      </w:pPr>
      <w:r w:rsidRPr="004A0F37">
        <w:rPr>
          <w:rFonts w:ascii="AbcTeacher" w:hAnsi="AbcTeacher"/>
          <w:sz w:val="24"/>
        </w:rPr>
        <w:t xml:space="preserve">On </w:t>
      </w:r>
      <w:r w:rsidR="00902C3F">
        <w:rPr>
          <w:rFonts w:ascii="AbcTeacher" w:hAnsi="AbcTeacher"/>
          <w:sz w:val="24"/>
        </w:rPr>
        <w:t>January 30th</w:t>
      </w:r>
      <w:r w:rsidR="004A0F37" w:rsidRPr="004A0F37">
        <w:rPr>
          <w:rFonts w:ascii="AbcTeacher" w:hAnsi="AbcTeacher"/>
          <w:sz w:val="24"/>
        </w:rPr>
        <w:t>, students will be sent</w:t>
      </w:r>
      <w:r w:rsidR="005C352F" w:rsidRPr="004A0F37">
        <w:rPr>
          <w:rFonts w:ascii="AbcTeacher" w:hAnsi="AbcTeacher"/>
          <w:sz w:val="24"/>
        </w:rPr>
        <w:t xml:space="preserve"> home with a </w:t>
      </w:r>
      <w:r w:rsidR="00F40282">
        <w:rPr>
          <w:rFonts w:ascii="AbcTeacher" w:hAnsi="AbcTeacher"/>
          <w:sz w:val="24"/>
        </w:rPr>
        <w:t xml:space="preserve">Kids Heart Challenge </w:t>
      </w:r>
      <w:r w:rsidR="005C352F" w:rsidRPr="004A0F37">
        <w:rPr>
          <w:rFonts w:ascii="AbcTeacher" w:hAnsi="AbcTeacher"/>
          <w:sz w:val="24"/>
        </w:rPr>
        <w:t>packet. This is a fundraiser</w:t>
      </w:r>
      <w:r w:rsidR="00F40282">
        <w:rPr>
          <w:rFonts w:ascii="AbcTeacher" w:hAnsi="AbcTeacher"/>
          <w:sz w:val="24"/>
        </w:rPr>
        <w:t xml:space="preserve">, formerly known as Jump Rope for Heart, </w:t>
      </w:r>
      <w:r w:rsidR="005C352F" w:rsidRPr="004A0F37">
        <w:rPr>
          <w:rFonts w:ascii="AbcTeacher" w:hAnsi="AbcTeacher"/>
          <w:sz w:val="24"/>
        </w:rPr>
        <w:t xml:space="preserve">that Tabb Elementary participates in each year to raise money for the American Heart Association. This is a wonderful opportunity for children to learn about giving back to the community and the importance of heart health. </w:t>
      </w:r>
    </w:p>
    <w:p w:rsidR="005C352F" w:rsidRPr="004A0F37" w:rsidRDefault="005C352F" w:rsidP="004B376E">
      <w:pPr>
        <w:jc w:val="both"/>
        <w:rPr>
          <w:rFonts w:ascii="AbcTeacher" w:hAnsi="AbcTeacher"/>
          <w:sz w:val="24"/>
        </w:rPr>
      </w:pPr>
      <w:r w:rsidRPr="004A0F37">
        <w:rPr>
          <w:rFonts w:ascii="AbcTeacher" w:hAnsi="AbcTeacher"/>
          <w:sz w:val="24"/>
        </w:rPr>
        <w:t xml:space="preserve">Students are encouraged to participate in fundraising efforts, </w:t>
      </w:r>
      <w:r w:rsidR="004A0F37" w:rsidRPr="004A0F37">
        <w:rPr>
          <w:rFonts w:ascii="AbcTeacher" w:hAnsi="AbcTeacher"/>
          <w:sz w:val="24"/>
        </w:rPr>
        <w:t>particularly online. Please look for the packet that will co</w:t>
      </w:r>
      <w:r w:rsidRPr="004A0F37">
        <w:rPr>
          <w:rFonts w:ascii="AbcTeacher" w:hAnsi="AbcTeacher"/>
          <w:sz w:val="24"/>
        </w:rPr>
        <w:t>me ho</w:t>
      </w:r>
      <w:r w:rsidR="00FC3BF8" w:rsidRPr="004A0F37">
        <w:rPr>
          <w:rFonts w:ascii="AbcTeacher" w:hAnsi="AbcTeacher"/>
          <w:sz w:val="24"/>
        </w:rPr>
        <w:t>me for details about incentives</w:t>
      </w:r>
      <w:r w:rsidRPr="004A0F37">
        <w:rPr>
          <w:rFonts w:ascii="AbcTeacher" w:hAnsi="AbcTeacher"/>
          <w:sz w:val="24"/>
        </w:rPr>
        <w:t xml:space="preserve"> and online fundraising registration. Last year our school rai</w:t>
      </w:r>
      <w:r w:rsidR="004A0F37" w:rsidRPr="004A0F37">
        <w:rPr>
          <w:rFonts w:ascii="AbcTeacher" w:hAnsi="AbcTeacher"/>
          <w:sz w:val="24"/>
        </w:rPr>
        <w:t>sed over $</w:t>
      </w:r>
      <w:r w:rsidR="00902C3F">
        <w:rPr>
          <w:rFonts w:ascii="AbcTeacher" w:hAnsi="AbcTeacher"/>
          <w:sz w:val="24"/>
        </w:rPr>
        <w:t>18</w:t>
      </w:r>
      <w:r w:rsidR="00EA2F9D">
        <w:rPr>
          <w:rFonts w:ascii="AbcTeacher" w:hAnsi="AbcTeacher"/>
          <w:sz w:val="24"/>
        </w:rPr>
        <w:t>,000</w:t>
      </w:r>
      <w:r w:rsidRPr="004A0F37">
        <w:rPr>
          <w:rFonts w:ascii="AbcTeacher" w:hAnsi="AbcTeacher"/>
          <w:sz w:val="24"/>
        </w:rPr>
        <w:t xml:space="preserve"> in donations for the American Heart Associa</w:t>
      </w:r>
      <w:r w:rsidR="00C273F8">
        <w:rPr>
          <w:rFonts w:ascii="AbcTeacher" w:hAnsi="AbcTeacher"/>
          <w:sz w:val="24"/>
        </w:rPr>
        <w:t xml:space="preserve">tion. This year, our goal is </w:t>
      </w:r>
      <w:r w:rsidR="00902C3F">
        <w:rPr>
          <w:rFonts w:ascii="AbcTeacher" w:hAnsi="AbcTeacher"/>
          <w:sz w:val="24"/>
        </w:rPr>
        <w:t>to reach $18</w:t>
      </w:r>
      <w:r w:rsidR="00EA2F9D">
        <w:rPr>
          <w:rFonts w:ascii="AbcTeacher" w:hAnsi="AbcTeacher"/>
          <w:sz w:val="24"/>
        </w:rPr>
        <w:t>,</w:t>
      </w:r>
      <w:r w:rsidRPr="004A0F37">
        <w:rPr>
          <w:rFonts w:ascii="AbcTeacher" w:hAnsi="AbcTeacher"/>
          <w:sz w:val="24"/>
        </w:rPr>
        <w:t>000</w:t>
      </w:r>
      <w:r w:rsidR="00902C3F">
        <w:rPr>
          <w:rFonts w:ascii="AbcTeacher" w:hAnsi="AbcTeacher"/>
          <w:sz w:val="24"/>
        </w:rPr>
        <w:t xml:space="preserve"> again</w:t>
      </w:r>
      <w:r w:rsidRPr="004A0F37">
        <w:rPr>
          <w:rFonts w:ascii="AbcTeacher" w:hAnsi="AbcTeacher"/>
          <w:sz w:val="24"/>
        </w:rPr>
        <w:t xml:space="preserve">! </w:t>
      </w:r>
    </w:p>
    <w:p w:rsidR="004A0F37" w:rsidRPr="004A0F37" w:rsidRDefault="004A0F37" w:rsidP="004B376E">
      <w:pPr>
        <w:jc w:val="both"/>
        <w:rPr>
          <w:rFonts w:ascii="AbcTeacher" w:hAnsi="AbcTeacher"/>
          <w:sz w:val="24"/>
        </w:rPr>
      </w:pPr>
      <w:r w:rsidRPr="004A0F37">
        <w:rPr>
          <w:rFonts w:ascii="AbcTeacher" w:hAnsi="AbcTeacher"/>
          <w:sz w:val="24"/>
        </w:rPr>
        <w:t xml:space="preserve">This year students have an opportunity to go online to </w:t>
      </w:r>
      <w:r w:rsidR="006F6692">
        <w:rPr>
          <w:rFonts w:ascii="AbcTeacher" w:hAnsi="AbcTeacher"/>
          <w:b/>
          <w:sz w:val="24"/>
        </w:rPr>
        <w:t>heart.org/kidsheartchallenge</w:t>
      </w:r>
      <w:r w:rsidRPr="004A0F37">
        <w:rPr>
          <w:rFonts w:ascii="AbcTeacher" w:hAnsi="AbcTeacher"/>
          <w:sz w:val="24"/>
        </w:rPr>
        <w:t xml:space="preserve"> even before our official kickoff date and being fundraising. Students who raise $150 by our </w:t>
      </w:r>
      <w:r w:rsidR="00C273F8">
        <w:rPr>
          <w:rFonts w:ascii="AbcTeacher" w:hAnsi="AbcTeacher"/>
          <w:sz w:val="24"/>
        </w:rPr>
        <w:t xml:space="preserve">kickoff assembly on </w:t>
      </w:r>
      <w:r w:rsidR="00902C3F">
        <w:rPr>
          <w:rFonts w:ascii="AbcTeacher" w:hAnsi="AbcTeacher"/>
          <w:sz w:val="24"/>
        </w:rPr>
        <w:t>January 30th</w:t>
      </w:r>
      <w:r w:rsidRPr="004A0F37">
        <w:rPr>
          <w:rFonts w:ascii="AbcTeacher" w:hAnsi="AbcTeacher"/>
          <w:sz w:val="24"/>
        </w:rPr>
        <w:t xml:space="preserve">, will be recognized and receive </w:t>
      </w:r>
      <w:r w:rsidR="00C273F8">
        <w:rPr>
          <w:rFonts w:ascii="AbcTeacher" w:hAnsi="AbcTeacher"/>
          <w:sz w:val="24"/>
        </w:rPr>
        <w:t xml:space="preserve">an exclusive thank you gift </w:t>
      </w:r>
      <w:r w:rsidRPr="004A0F37">
        <w:rPr>
          <w:rFonts w:ascii="AbcTeacher" w:hAnsi="AbcTeacher"/>
          <w:sz w:val="24"/>
        </w:rPr>
        <w:t xml:space="preserve">at the assembly. </w:t>
      </w:r>
    </w:p>
    <w:p w:rsidR="00FC3BF8" w:rsidRPr="004A0F37" w:rsidRDefault="004A0F37" w:rsidP="004B376E">
      <w:pPr>
        <w:jc w:val="both"/>
        <w:rPr>
          <w:rFonts w:ascii="AbcTeacher" w:hAnsi="AbcTeacher"/>
          <w:sz w:val="24"/>
        </w:rPr>
      </w:pPr>
      <w:r w:rsidRPr="004A0F37">
        <w:rPr>
          <w:rFonts w:ascii="AbcTeacher" w:hAnsi="AbcTeacher"/>
          <w:sz w:val="24"/>
        </w:rPr>
        <w:t xml:space="preserve">On </w:t>
      </w:r>
      <w:r w:rsidR="00902C3F">
        <w:rPr>
          <w:rFonts w:ascii="AbcTeacher" w:hAnsi="AbcTeacher"/>
          <w:sz w:val="24"/>
        </w:rPr>
        <w:t>Tue</w:t>
      </w:r>
      <w:r w:rsidR="0046063E">
        <w:rPr>
          <w:rFonts w:ascii="AbcTeacher" w:hAnsi="AbcTeacher"/>
          <w:sz w:val="24"/>
        </w:rPr>
        <w:t>sday, February 14</w:t>
      </w:r>
      <w:r w:rsidR="0046063E" w:rsidRPr="0046063E">
        <w:rPr>
          <w:rFonts w:ascii="AbcTeacher" w:hAnsi="AbcTeacher"/>
          <w:sz w:val="24"/>
          <w:vertAlign w:val="superscript"/>
        </w:rPr>
        <w:t>th</w:t>
      </w:r>
      <w:r w:rsidR="00AF65F8" w:rsidRPr="004A0F37">
        <w:rPr>
          <w:rFonts w:ascii="AbcTeacher" w:hAnsi="AbcTeacher"/>
          <w:sz w:val="24"/>
        </w:rPr>
        <w:t>,</w:t>
      </w:r>
      <w:r w:rsidR="00FC3BF8" w:rsidRPr="004A0F37">
        <w:rPr>
          <w:rFonts w:ascii="AbcTeacher" w:hAnsi="AbcTeacher"/>
          <w:sz w:val="24"/>
        </w:rPr>
        <w:t xml:space="preserve"> we will have our </w:t>
      </w:r>
      <w:r w:rsidR="007D6208">
        <w:rPr>
          <w:rFonts w:ascii="AbcTeacher" w:hAnsi="AbcTeacher"/>
          <w:sz w:val="24"/>
        </w:rPr>
        <w:t>Kids Heart Challenge</w:t>
      </w:r>
      <w:r w:rsidR="00FC3BF8" w:rsidRPr="004A0F37">
        <w:rPr>
          <w:rFonts w:ascii="AbcTeacher" w:hAnsi="AbcTeacher"/>
          <w:sz w:val="24"/>
        </w:rPr>
        <w:t xml:space="preserve"> event in the TES gym. This is an </w:t>
      </w:r>
      <w:proofErr w:type="spellStart"/>
      <w:r w:rsidR="00FC3BF8" w:rsidRPr="004A0F37">
        <w:rPr>
          <w:rFonts w:ascii="AbcTeacher" w:hAnsi="AbcTeacher"/>
          <w:sz w:val="24"/>
        </w:rPr>
        <w:t>all day</w:t>
      </w:r>
      <w:proofErr w:type="spellEnd"/>
      <w:r w:rsidR="00FC3BF8" w:rsidRPr="004A0F37">
        <w:rPr>
          <w:rFonts w:ascii="AbcTeacher" w:hAnsi="AbcTeacher"/>
          <w:sz w:val="24"/>
        </w:rPr>
        <w:t xml:space="preserve"> jump rope event and </w:t>
      </w:r>
      <w:r w:rsidR="00FC3BF8" w:rsidRPr="004A0F37">
        <w:rPr>
          <w:rFonts w:ascii="AbcTeacher" w:hAnsi="AbcTeacher"/>
          <w:b/>
          <w:sz w:val="24"/>
        </w:rPr>
        <w:t>everyone is welcome!</w:t>
      </w:r>
      <w:r w:rsidR="00FC3BF8" w:rsidRPr="004A0F37">
        <w:rPr>
          <w:rFonts w:ascii="AbcTeacher" w:hAnsi="AbcTeacher"/>
          <w:sz w:val="24"/>
        </w:rPr>
        <w:t xml:space="preserve"> Please consider coming in to jump, turn ropes or even just watch as we jump for healthy hearts.  The schedule is as follows:</w:t>
      </w:r>
    </w:p>
    <w:p w:rsidR="007D6208" w:rsidRPr="007D6208" w:rsidRDefault="007D6208" w:rsidP="007D6208">
      <w:pPr>
        <w:spacing w:after="0" w:line="240" w:lineRule="auto"/>
        <w:jc w:val="both"/>
        <w:rPr>
          <w:rFonts w:ascii="AbcTeacher" w:hAnsi="AbcTeacher"/>
          <w:b/>
          <w:sz w:val="24"/>
          <w:szCs w:val="24"/>
        </w:rPr>
      </w:pPr>
      <w:r w:rsidRPr="007D6208">
        <w:rPr>
          <w:rFonts w:ascii="AbcTeacher" w:hAnsi="AbcTeacher"/>
          <w:b/>
          <w:sz w:val="24"/>
          <w:szCs w:val="24"/>
          <w:u w:val="single"/>
        </w:rPr>
        <w:t>Kids Heart Challenge Schedule</w:t>
      </w:r>
    </w:p>
    <w:p w:rsidR="007D6208" w:rsidRPr="007D6208" w:rsidRDefault="0010617B" w:rsidP="007D6208">
      <w:pPr>
        <w:spacing w:after="0" w:line="240" w:lineRule="auto"/>
        <w:rPr>
          <w:rFonts w:ascii="AbcTeacher" w:hAnsi="AbcTeacher"/>
          <w:b/>
          <w:sz w:val="24"/>
          <w:szCs w:val="24"/>
        </w:rPr>
      </w:pPr>
      <w:r>
        <w:rPr>
          <w:rFonts w:ascii="AbcTeacher" w:hAnsi="AbcTeacher"/>
          <w:b/>
          <w:sz w:val="24"/>
          <w:szCs w:val="24"/>
        </w:rPr>
        <w:t>Tuesday, February 14, 2023</w:t>
      </w:r>
    </w:p>
    <w:p w:rsidR="007D6208" w:rsidRPr="007D6208" w:rsidRDefault="007D6208" w:rsidP="007D6208">
      <w:pPr>
        <w:spacing w:after="0" w:line="240" w:lineRule="auto"/>
        <w:jc w:val="center"/>
        <w:rPr>
          <w:rFonts w:ascii="AbcTeacher" w:hAnsi="AbcTeacher"/>
          <w:sz w:val="24"/>
          <w:szCs w:val="24"/>
        </w:rPr>
      </w:pP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 xml:space="preserve">9:00-9:20          </w:t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Maciejko and Zagursky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9:25- 9:45</w:t>
      </w:r>
      <w:r w:rsidRPr="007D6208">
        <w:rPr>
          <w:rFonts w:ascii="AbcTeacher" w:hAnsi="AbcTeacher"/>
          <w:sz w:val="24"/>
        </w:rPr>
        <w:tab/>
        <w:t xml:space="preserve">     </w:t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Cowley, Shields and Alburger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9:50-10:10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B2593B">
        <w:rPr>
          <w:rFonts w:ascii="AbcTeacher" w:hAnsi="AbcTeacher"/>
          <w:sz w:val="24"/>
        </w:rPr>
        <w:t>Huffman,</w:t>
      </w:r>
      <w:r w:rsidR="0010617B">
        <w:rPr>
          <w:rFonts w:ascii="AbcTeacher" w:hAnsi="AbcTeacher"/>
          <w:sz w:val="24"/>
        </w:rPr>
        <w:t xml:space="preserve"> Dodson</w:t>
      </w:r>
      <w:r w:rsidR="00B2593B">
        <w:rPr>
          <w:rFonts w:ascii="AbcTeacher" w:hAnsi="AbcTeacher"/>
          <w:sz w:val="24"/>
        </w:rPr>
        <w:t xml:space="preserve"> and Pre-K</w:t>
      </w:r>
    </w:p>
    <w:p w:rsidR="007D6208" w:rsidRPr="007D6208" w:rsidRDefault="00902C3F" w:rsidP="007D6208">
      <w:pPr>
        <w:spacing w:after="0" w:line="240" w:lineRule="auto"/>
        <w:rPr>
          <w:rFonts w:ascii="AbcTeacher" w:hAnsi="AbcTeacher"/>
          <w:sz w:val="24"/>
        </w:rPr>
      </w:pPr>
      <w:r>
        <w:rPr>
          <w:rFonts w:ascii="AbcTeacher" w:hAnsi="AbcTeacher"/>
          <w:sz w:val="24"/>
        </w:rPr>
        <w:t>10:15-10:35</w:t>
      </w:r>
      <w:r>
        <w:rPr>
          <w:rFonts w:ascii="AbcTeacher" w:hAnsi="AbcTeacher"/>
          <w:sz w:val="24"/>
        </w:rPr>
        <w:tab/>
      </w:r>
      <w:r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Stephenson, Register and Ealey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10:40-11:00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Heaton and Drexler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11:05-11:25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Cross and Green</w:t>
      </w:r>
      <w:r w:rsidRPr="007D6208">
        <w:rPr>
          <w:rFonts w:ascii="AbcTeacher" w:hAnsi="AbcTeacher"/>
          <w:sz w:val="24"/>
        </w:rPr>
        <w:t xml:space="preserve"> 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11:30-12:00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  <w:t>Lunch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12:05-12:25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Cole, Miller and Reynolds</w:t>
      </w:r>
      <w:r w:rsidRPr="007D6208">
        <w:rPr>
          <w:rFonts w:ascii="AbcTeacher" w:hAnsi="AbcTeacher"/>
          <w:sz w:val="24"/>
        </w:rPr>
        <w:tab/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12:30-12:50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Santaspirt and Ruckman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12:55- 1:15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Ellard and McNeely</w:t>
      </w:r>
    </w:p>
    <w:p w:rsidR="007D6208" w:rsidRPr="007D6208" w:rsidRDefault="007D6208" w:rsidP="007D6208">
      <w:pPr>
        <w:spacing w:after="0" w:line="240" w:lineRule="auto"/>
        <w:ind w:left="720" w:hanging="720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1:25-1:45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Demetros and Robinson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1:50-2:10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10617B">
        <w:rPr>
          <w:rFonts w:ascii="AbcTeacher" w:hAnsi="AbcTeacher"/>
          <w:sz w:val="24"/>
        </w:rPr>
        <w:t>Knopp and Hughes Hankins</w:t>
      </w:r>
    </w:p>
    <w:p w:rsidR="007D6208" w:rsidRPr="007D6208" w:rsidRDefault="00902C3F" w:rsidP="007D6208">
      <w:pPr>
        <w:spacing w:after="0" w:line="240" w:lineRule="auto"/>
        <w:rPr>
          <w:rFonts w:ascii="AbcTeacher" w:hAnsi="AbcTeacher"/>
          <w:sz w:val="24"/>
        </w:rPr>
      </w:pPr>
      <w:r>
        <w:rPr>
          <w:rFonts w:ascii="AbcTeacher" w:hAnsi="AbcTeacher"/>
          <w:sz w:val="24"/>
        </w:rPr>
        <w:t>2:20-2:40</w:t>
      </w:r>
      <w:r>
        <w:rPr>
          <w:rFonts w:ascii="AbcTeacher" w:hAnsi="AbcTeacher"/>
          <w:sz w:val="24"/>
        </w:rPr>
        <w:tab/>
      </w:r>
      <w:r>
        <w:rPr>
          <w:rFonts w:ascii="AbcTeacher" w:hAnsi="AbcTeacher"/>
          <w:sz w:val="24"/>
        </w:rPr>
        <w:tab/>
        <w:t>Dumankaya</w:t>
      </w:r>
      <w:r w:rsidR="0010617B">
        <w:rPr>
          <w:rFonts w:ascii="AbcTeacher" w:hAnsi="AbcTeacher"/>
          <w:sz w:val="24"/>
        </w:rPr>
        <w:t>, Dawson</w:t>
      </w:r>
      <w:r>
        <w:rPr>
          <w:rFonts w:ascii="AbcTeacher" w:hAnsi="AbcTeacher"/>
          <w:sz w:val="24"/>
        </w:rPr>
        <w:t xml:space="preserve"> and Johnson </w:t>
      </w:r>
    </w:p>
    <w:p w:rsidR="007D6208" w:rsidRPr="007D6208" w:rsidRDefault="007D6208" w:rsidP="007D6208">
      <w:pPr>
        <w:spacing w:after="0" w:line="240" w:lineRule="auto"/>
        <w:rPr>
          <w:rFonts w:ascii="AbcTeacher" w:hAnsi="AbcTeacher"/>
          <w:sz w:val="24"/>
        </w:rPr>
      </w:pPr>
      <w:r w:rsidRPr="007D6208">
        <w:rPr>
          <w:rFonts w:ascii="AbcTeacher" w:hAnsi="AbcTeacher"/>
          <w:sz w:val="24"/>
        </w:rPr>
        <w:t>2:45-3:05</w:t>
      </w:r>
      <w:r w:rsidRPr="007D6208">
        <w:rPr>
          <w:rFonts w:ascii="AbcTeacher" w:hAnsi="AbcTeacher"/>
          <w:sz w:val="24"/>
        </w:rPr>
        <w:tab/>
      </w:r>
      <w:r w:rsidRPr="007D6208">
        <w:rPr>
          <w:rFonts w:ascii="AbcTeacher" w:hAnsi="AbcTeacher"/>
          <w:sz w:val="24"/>
        </w:rPr>
        <w:tab/>
      </w:r>
      <w:r w:rsidR="00902C3F">
        <w:rPr>
          <w:rFonts w:ascii="AbcTeacher" w:hAnsi="AbcTeacher"/>
          <w:sz w:val="24"/>
        </w:rPr>
        <w:t>Gregory and Turner</w:t>
      </w:r>
    </w:p>
    <w:p w:rsidR="004A0F37" w:rsidRPr="004A0F37" w:rsidRDefault="004A0F37" w:rsidP="004A0F37">
      <w:pPr>
        <w:spacing w:after="0" w:line="240" w:lineRule="auto"/>
        <w:rPr>
          <w:rFonts w:eastAsiaTheme="minorEastAsia"/>
          <w:sz w:val="28"/>
          <w:lang w:eastAsia="zh-CN"/>
        </w:rPr>
      </w:pPr>
    </w:p>
    <w:p w:rsidR="00FC3BF8" w:rsidRPr="004A0F37" w:rsidRDefault="00FC3BF8" w:rsidP="004B376E">
      <w:pPr>
        <w:jc w:val="both"/>
        <w:rPr>
          <w:rFonts w:ascii="AbcTeacher" w:hAnsi="AbcTeacher"/>
          <w:b/>
          <w:sz w:val="24"/>
        </w:rPr>
      </w:pPr>
      <w:r w:rsidRPr="004A0F37">
        <w:rPr>
          <w:rFonts w:ascii="AbcTeacher" w:hAnsi="AbcTeacher"/>
          <w:b/>
          <w:sz w:val="24"/>
        </w:rPr>
        <w:t>Mark your calendars:</w:t>
      </w:r>
    </w:p>
    <w:p w:rsidR="004A0F37" w:rsidRPr="004A0F37" w:rsidRDefault="00902C3F" w:rsidP="004B376E">
      <w:pPr>
        <w:jc w:val="both"/>
        <w:rPr>
          <w:rFonts w:ascii="AbcTeacher" w:hAnsi="AbcTeacher"/>
          <w:b/>
          <w:sz w:val="24"/>
        </w:rPr>
      </w:pPr>
      <w:r>
        <w:rPr>
          <w:rFonts w:ascii="AbcTeacher" w:hAnsi="AbcTeacher"/>
          <w:b/>
          <w:sz w:val="24"/>
        </w:rPr>
        <w:t>Jan. 30</w:t>
      </w:r>
      <w:r w:rsidR="00FC3BF8" w:rsidRPr="004A0F37">
        <w:rPr>
          <w:rFonts w:ascii="AbcTeacher" w:hAnsi="AbcTeacher"/>
          <w:b/>
          <w:sz w:val="24"/>
        </w:rPr>
        <w:t xml:space="preserve"> </w:t>
      </w:r>
      <w:r w:rsidR="007D6208">
        <w:rPr>
          <w:rFonts w:ascii="AbcTeacher" w:hAnsi="AbcTeacher"/>
          <w:b/>
          <w:sz w:val="24"/>
        </w:rPr>
        <w:t>Kids Heart Challenge packets go home &amp; s</w:t>
      </w:r>
      <w:r w:rsidR="004A0F37" w:rsidRPr="004A0F37">
        <w:rPr>
          <w:rFonts w:ascii="AbcTeacher" w:hAnsi="AbcTeacher"/>
          <w:b/>
          <w:sz w:val="24"/>
        </w:rPr>
        <w:t>tudent recognition will occur at our kickoff assembly</w:t>
      </w:r>
    </w:p>
    <w:p w:rsidR="00FC3BF8" w:rsidRPr="004A0F37" w:rsidRDefault="0046063E" w:rsidP="004B376E">
      <w:pPr>
        <w:jc w:val="both"/>
        <w:rPr>
          <w:rFonts w:ascii="AbcTeacher" w:hAnsi="AbcTeacher"/>
          <w:b/>
          <w:sz w:val="24"/>
        </w:rPr>
      </w:pPr>
      <w:r>
        <w:rPr>
          <w:rFonts w:ascii="AbcTeacher" w:hAnsi="AbcTeacher"/>
          <w:b/>
          <w:sz w:val="24"/>
        </w:rPr>
        <w:t>Feb. 14</w:t>
      </w:r>
      <w:r w:rsidR="00FC3BF8" w:rsidRPr="004A0F37">
        <w:rPr>
          <w:rFonts w:ascii="AbcTeacher" w:hAnsi="AbcTeacher"/>
          <w:b/>
          <w:sz w:val="24"/>
        </w:rPr>
        <w:t xml:space="preserve"> </w:t>
      </w:r>
      <w:r w:rsidR="007D6208">
        <w:rPr>
          <w:rFonts w:ascii="AbcTeacher" w:hAnsi="AbcTeacher"/>
          <w:b/>
          <w:sz w:val="24"/>
        </w:rPr>
        <w:t>Kids Heart Challenge</w:t>
      </w:r>
      <w:r w:rsidR="00FC3BF8" w:rsidRPr="004A0F37">
        <w:rPr>
          <w:rFonts w:ascii="AbcTeacher" w:hAnsi="AbcTeacher"/>
          <w:b/>
          <w:sz w:val="24"/>
        </w:rPr>
        <w:t xml:space="preserve"> event 9:00</w:t>
      </w:r>
      <w:r w:rsidR="004B376E" w:rsidRPr="004A0F37">
        <w:rPr>
          <w:rFonts w:ascii="AbcTeacher" w:hAnsi="AbcTeacher"/>
          <w:b/>
          <w:sz w:val="24"/>
        </w:rPr>
        <w:t xml:space="preserve"> </w:t>
      </w:r>
      <w:r w:rsidR="007D6208">
        <w:rPr>
          <w:rFonts w:ascii="AbcTeacher" w:hAnsi="AbcTeacher"/>
          <w:b/>
          <w:sz w:val="24"/>
        </w:rPr>
        <w:t>- 3:05 in the T</w:t>
      </w:r>
      <w:r w:rsidR="00FC3BF8" w:rsidRPr="004A0F37">
        <w:rPr>
          <w:rFonts w:ascii="AbcTeacher" w:hAnsi="AbcTeacher"/>
          <w:b/>
          <w:sz w:val="24"/>
        </w:rPr>
        <w:t>ES gym</w:t>
      </w:r>
    </w:p>
    <w:p w:rsidR="00FC3BF8" w:rsidRPr="00AD245A" w:rsidRDefault="00902C3F" w:rsidP="004B376E">
      <w:pPr>
        <w:jc w:val="both"/>
        <w:rPr>
          <w:rFonts w:ascii="AbcTeacher" w:hAnsi="AbcTeacher"/>
          <w:b/>
          <w:sz w:val="24"/>
        </w:rPr>
      </w:pPr>
      <w:r>
        <w:rPr>
          <w:rFonts w:ascii="AbcTeacher" w:hAnsi="AbcTeacher"/>
          <w:b/>
          <w:sz w:val="24"/>
        </w:rPr>
        <w:t>Feb. 22</w:t>
      </w:r>
      <w:r w:rsidR="00FC3BF8" w:rsidRPr="004A0F37">
        <w:rPr>
          <w:rFonts w:ascii="AbcTeacher" w:hAnsi="AbcTeacher"/>
          <w:b/>
          <w:sz w:val="24"/>
        </w:rPr>
        <w:t xml:space="preserve"> Last day to turn in donations for AHA</w:t>
      </w:r>
      <w:r w:rsidR="000B6CB0">
        <w:rPr>
          <w:rFonts w:ascii="AbcTeacher" w:hAnsi="AbcTeacher"/>
          <w:b/>
          <w:sz w:val="24"/>
        </w:rPr>
        <w:t xml:space="preserve"> </w:t>
      </w:r>
      <w:bookmarkStart w:id="0" w:name="_GoBack"/>
      <w:bookmarkEnd w:id="0"/>
    </w:p>
    <w:sectPr w:rsidR="00FC3BF8" w:rsidRPr="00AD245A" w:rsidSect="004A0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2F"/>
    <w:rsid w:val="000B6CB0"/>
    <w:rsid w:val="0010617B"/>
    <w:rsid w:val="001A6097"/>
    <w:rsid w:val="001C0FD5"/>
    <w:rsid w:val="0023782D"/>
    <w:rsid w:val="0046063E"/>
    <w:rsid w:val="004A0F37"/>
    <w:rsid w:val="004B376E"/>
    <w:rsid w:val="004B7EE6"/>
    <w:rsid w:val="005C352F"/>
    <w:rsid w:val="006F6692"/>
    <w:rsid w:val="00777D38"/>
    <w:rsid w:val="007D6208"/>
    <w:rsid w:val="008752CF"/>
    <w:rsid w:val="008C6257"/>
    <w:rsid w:val="00902C3F"/>
    <w:rsid w:val="009B0FC7"/>
    <w:rsid w:val="00A442D5"/>
    <w:rsid w:val="00AD245A"/>
    <w:rsid w:val="00AF65F8"/>
    <w:rsid w:val="00B2593B"/>
    <w:rsid w:val="00C273F8"/>
    <w:rsid w:val="00EA2F9D"/>
    <w:rsid w:val="00F40282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5B31"/>
  <w15:chartTrackingRefBased/>
  <w15:docId w15:val="{8360D410-D28A-41CD-800F-DA9291A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Virginia</dc:creator>
  <cp:keywords/>
  <dc:description/>
  <cp:lastModifiedBy>Welch, Beth</cp:lastModifiedBy>
  <cp:revision>2</cp:revision>
  <cp:lastPrinted>2023-01-23T21:28:00Z</cp:lastPrinted>
  <dcterms:created xsi:type="dcterms:W3CDTF">2023-01-23T21:29:00Z</dcterms:created>
  <dcterms:modified xsi:type="dcterms:W3CDTF">2023-01-23T21:29:00Z</dcterms:modified>
</cp:coreProperties>
</file>