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CE45" w14:textId="157DDB4D" w:rsidR="00063C36" w:rsidRPr="00063C36" w:rsidRDefault="00063C36" w:rsidP="00063C36">
      <w:pPr>
        <w:pStyle w:val="Default"/>
        <w:rPr>
          <w:sz w:val="40"/>
          <w:szCs w:val="40"/>
        </w:rPr>
      </w:pPr>
      <w:r w:rsidRPr="00063C3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DD5430A" wp14:editId="4F9ACD0A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733675" cy="3309891"/>
            <wp:effectExtent l="0" t="0" r="0" b="5080"/>
            <wp:wrapSquare wrapText="bothSides"/>
            <wp:docPr id="1" name="Picture 1" descr="A drawing of a bi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bir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30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3C36">
        <w:rPr>
          <w:sz w:val="40"/>
          <w:szCs w:val="40"/>
        </w:rPr>
        <w:t xml:space="preserve">Eastwood Elementary Fundraiser </w:t>
      </w:r>
    </w:p>
    <w:p w14:paraId="0E8905DC" w14:textId="6D3B38D1" w:rsidR="00063C36" w:rsidRPr="00736247" w:rsidRDefault="00063C36" w:rsidP="00063C36">
      <w:pPr>
        <w:pStyle w:val="Default"/>
        <w:jc w:val="center"/>
        <w:rPr>
          <w:sz w:val="40"/>
          <w:szCs w:val="40"/>
        </w:rPr>
      </w:pPr>
      <w:r w:rsidRPr="00736247">
        <w:rPr>
          <w:sz w:val="40"/>
          <w:szCs w:val="40"/>
        </w:rPr>
        <w:t>2021-2022</w:t>
      </w:r>
    </w:p>
    <w:p w14:paraId="13FFA509" w14:textId="77777777" w:rsidR="00732BB1" w:rsidRPr="00063C36" w:rsidRDefault="00732BB1" w:rsidP="00063C36">
      <w:pPr>
        <w:pStyle w:val="Default"/>
        <w:jc w:val="center"/>
        <w:rPr>
          <w:sz w:val="36"/>
          <w:szCs w:val="36"/>
        </w:rPr>
      </w:pPr>
    </w:p>
    <w:p w14:paraId="39B285C4" w14:textId="114E6932" w:rsidR="00063C36" w:rsidRDefault="00063C36" w:rsidP="00063C36">
      <w:pPr>
        <w:pStyle w:val="Default"/>
        <w:rPr>
          <w:sz w:val="36"/>
          <w:szCs w:val="36"/>
        </w:rPr>
      </w:pPr>
      <w:r w:rsidRPr="00736247">
        <w:rPr>
          <w:sz w:val="36"/>
          <w:szCs w:val="36"/>
        </w:rPr>
        <w:t xml:space="preserve">We would be Thankful if you helped make our “Bank full”! </w:t>
      </w:r>
    </w:p>
    <w:p w14:paraId="08264FAD" w14:textId="77777777" w:rsidR="00736247" w:rsidRPr="00736247" w:rsidRDefault="00736247" w:rsidP="00063C36">
      <w:pPr>
        <w:pStyle w:val="Default"/>
        <w:rPr>
          <w:sz w:val="36"/>
          <w:szCs w:val="36"/>
        </w:rPr>
      </w:pPr>
    </w:p>
    <w:p w14:paraId="5D0FC3D9" w14:textId="03217066" w:rsidR="006F3FBB" w:rsidRDefault="00151132" w:rsidP="00063C36">
      <w:pPr>
        <w:pStyle w:val="Default"/>
        <w:rPr>
          <w:sz w:val="36"/>
          <w:szCs w:val="36"/>
        </w:rPr>
      </w:pPr>
      <w:r w:rsidRPr="00736247">
        <w:rPr>
          <w:sz w:val="36"/>
          <w:szCs w:val="36"/>
        </w:rPr>
        <w:t>It’s school fundraiser time again.</w:t>
      </w:r>
      <w:r w:rsidR="00DD7648">
        <w:rPr>
          <w:sz w:val="36"/>
          <w:szCs w:val="36"/>
        </w:rPr>
        <w:t xml:space="preserve"> </w:t>
      </w:r>
      <w:r w:rsidRPr="00736247">
        <w:rPr>
          <w:sz w:val="36"/>
          <w:szCs w:val="36"/>
        </w:rPr>
        <w:t xml:space="preserve">  Our goal is $15,000!  You can donate to our school from November 9</w:t>
      </w:r>
      <w:r w:rsidRPr="00736247">
        <w:rPr>
          <w:sz w:val="36"/>
          <w:szCs w:val="36"/>
          <w:vertAlign w:val="superscript"/>
        </w:rPr>
        <w:t>th</w:t>
      </w:r>
      <w:r w:rsidRPr="00736247">
        <w:rPr>
          <w:sz w:val="36"/>
          <w:szCs w:val="36"/>
        </w:rPr>
        <w:t xml:space="preserve"> – December </w:t>
      </w:r>
      <w:r w:rsidR="000E4B51">
        <w:rPr>
          <w:sz w:val="36"/>
          <w:szCs w:val="36"/>
        </w:rPr>
        <w:t>1</w:t>
      </w:r>
      <w:r w:rsidRPr="00736247">
        <w:rPr>
          <w:sz w:val="36"/>
          <w:szCs w:val="36"/>
        </w:rPr>
        <w:t>7t</w:t>
      </w:r>
      <w:r w:rsidR="00B2365C" w:rsidRPr="00736247">
        <w:rPr>
          <w:sz w:val="36"/>
          <w:szCs w:val="36"/>
        </w:rPr>
        <w:t>h</w:t>
      </w:r>
      <w:r w:rsidRPr="00736247">
        <w:rPr>
          <w:sz w:val="36"/>
          <w:szCs w:val="36"/>
        </w:rPr>
        <w:t xml:space="preserve"> using cash or check made payable to Eastwood Elementary</w:t>
      </w:r>
      <w:r w:rsidR="00B2365C" w:rsidRPr="00736247">
        <w:rPr>
          <w:sz w:val="36"/>
          <w:szCs w:val="36"/>
        </w:rPr>
        <w:t>.</w:t>
      </w:r>
      <w:r w:rsidR="00732BB1" w:rsidRPr="00736247">
        <w:rPr>
          <w:sz w:val="36"/>
          <w:szCs w:val="36"/>
        </w:rPr>
        <w:t xml:space="preserve"> </w:t>
      </w:r>
      <w:r w:rsidR="000E4B51">
        <w:rPr>
          <w:sz w:val="36"/>
          <w:szCs w:val="36"/>
        </w:rPr>
        <w:t xml:space="preserve">  Credit cards can also be accepted</w:t>
      </w:r>
      <w:r w:rsidR="006F3FBB">
        <w:rPr>
          <w:sz w:val="36"/>
          <w:szCs w:val="36"/>
        </w:rPr>
        <w:t xml:space="preserve"> using this link:</w:t>
      </w:r>
    </w:p>
    <w:p w14:paraId="238A6E92" w14:textId="77777777" w:rsidR="00F8174F" w:rsidRPr="00F8174F" w:rsidRDefault="00F012B5" w:rsidP="00F8174F">
      <w:pPr>
        <w:rPr>
          <w:rFonts w:ascii="Comic Sans MS" w:hAnsi="Comic Sans MS"/>
          <w:sz w:val="36"/>
          <w:szCs w:val="36"/>
        </w:rPr>
      </w:pPr>
      <w:hyperlink r:id="rId5" w:history="1">
        <w:r w:rsidR="00F8174F" w:rsidRPr="00F8174F">
          <w:rPr>
            <w:rStyle w:val="Hyperlink"/>
            <w:rFonts w:ascii="Comic Sans MS" w:hAnsi="Comic Sans MS"/>
            <w:sz w:val="36"/>
            <w:szCs w:val="36"/>
          </w:rPr>
          <w:t>https://www.successfund.com/eastwood_bank_full</w:t>
        </w:r>
      </w:hyperlink>
    </w:p>
    <w:p w14:paraId="00F29BDF" w14:textId="21386134" w:rsidR="00151132" w:rsidRPr="00736247" w:rsidRDefault="00732BB1" w:rsidP="00063C36">
      <w:pPr>
        <w:pStyle w:val="Default"/>
        <w:rPr>
          <w:sz w:val="36"/>
          <w:szCs w:val="36"/>
        </w:rPr>
      </w:pPr>
      <w:r w:rsidRPr="00736247">
        <w:rPr>
          <w:sz w:val="36"/>
          <w:szCs w:val="36"/>
        </w:rPr>
        <w:t>Please put the student and teacher you are supporting in the comment section.</w:t>
      </w:r>
    </w:p>
    <w:p w14:paraId="2736DC86" w14:textId="7EB6C649" w:rsidR="00B2365C" w:rsidRDefault="00B2365C" w:rsidP="00063C36">
      <w:pPr>
        <w:pStyle w:val="Default"/>
        <w:rPr>
          <w:sz w:val="32"/>
          <w:szCs w:val="32"/>
        </w:rPr>
      </w:pPr>
    </w:p>
    <w:p w14:paraId="44E1D4E8" w14:textId="66C77458" w:rsidR="00B2365C" w:rsidRPr="00736247" w:rsidRDefault="00B2365C" w:rsidP="00063C36">
      <w:pPr>
        <w:pStyle w:val="Default"/>
        <w:rPr>
          <w:sz w:val="36"/>
          <w:szCs w:val="36"/>
        </w:rPr>
      </w:pPr>
      <w:r w:rsidRPr="00736247">
        <w:rPr>
          <w:sz w:val="36"/>
          <w:szCs w:val="36"/>
        </w:rPr>
        <w:t xml:space="preserve">We are raising funds for technology upgrades, educational programs, school supplies and student incentives.  To encourage school wide </w:t>
      </w:r>
      <w:proofErr w:type="gramStart"/>
      <w:r w:rsidRPr="00736247">
        <w:rPr>
          <w:sz w:val="36"/>
          <w:szCs w:val="36"/>
        </w:rPr>
        <w:t>participation</w:t>
      </w:r>
      <w:proofErr w:type="gramEnd"/>
      <w:r w:rsidRPr="00736247">
        <w:rPr>
          <w:sz w:val="36"/>
          <w:szCs w:val="36"/>
        </w:rPr>
        <w:t xml:space="preserve"> we are offering prizes based upon the average amount of money raised per student in each class:</w:t>
      </w:r>
    </w:p>
    <w:p w14:paraId="0CC75167" w14:textId="7ED58632" w:rsidR="00B2365C" w:rsidRPr="00736247" w:rsidRDefault="00B2365C" w:rsidP="00063C36">
      <w:pPr>
        <w:pStyle w:val="Default"/>
        <w:rPr>
          <w:sz w:val="36"/>
          <w:szCs w:val="36"/>
        </w:rPr>
      </w:pPr>
    </w:p>
    <w:p w14:paraId="608A3AD3" w14:textId="79EDD225" w:rsidR="00B2365C" w:rsidRPr="00736247" w:rsidRDefault="00B2365C" w:rsidP="00736247">
      <w:pPr>
        <w:pStyle w:val="Default"/>
        <w:jc w:val="center"/>
        <w:rPr>
          <w:sz w:val="36"/>
          <w:szCs w:val="36"/>
        </w:rPr>
      </w:pPr>
      <w:r w:rsidRPr="00736247">
        <w:rPr>
          <w:sz w:val="36"/>
          <w:szCs w:val="36"/>
        </w:rPr>
        <w:t>$25/student – Extra recess</w:t>
      </w:r>
    </w:p>
    <w:p w14:paraId="33A3BE1E" w14:textId="5D39CA4B" w:rsidR="00B2365C" w:rsidRPr="00736247" w:rsidRDefault="00B2365C" w:rsidP="00736247">
      <w:pPr>
        <w:pStyle w:val="Default"/>
        <w:jc w:val="center"/>
        <w:rPr>
          <w:sz w:val="36"/>
          <w:szCs w:val="36"/>
        </w:rPr>
      </w:pPr>
      <w:r w:rsidRPr="00736247">
        <w:rPr>
          <w:sz w:val="36"/>
          <w:szCs w:val="36"/>
        </w:rPr>
        <w:t>$50/student – Movie and treat</w:t>
      </w:r>
    </w:p>
    <w:p w14:paraId="0D129017" w14:textId="7BCAE20E" w:rsidR="00B2365C" w:rsidRPr="00736247" w:rsidRDefault="00B2365C" w:rsidP="00736247">
      <w:pPr>
        <w:pStyle w:val="Default"/>
        <w:jc w:val="center"/>
        <w:rPr>
          <w:sz w:val="36"/>
          <w:szCs w:val="36"/>
        </w:rPr>
      </w:pPr>
      <w:r w:rsidRPr="00736247">
        <w:rPr>
          <w:sz w:val="36"/>
          <w:szCs w:val="36"/>
        </w:rPr>
        <w:t>$75/student – Field trip</w:t>
      </w:r>
    </w:p>
    <w:p w14:paraId="314F35B0" w14:textId="46CB6B7E" w:rsidR="00736247" w:rsidRDefault="00736247" w:rsidP="00736247">
      <w:pPr>
        <w:pStyle w:val="Default"/>
        <w:jc w:val="center"/>
        <w:rPr>
          <w:sz w:val="32"/>
          <w:szCs w:val="32"/>
        </w:rPr>
      </w:pPr>
    </w:p>
    <w:p w14:paraId="04E7905A" w14:textId="725113BF" w:rsidR="00736247" w:rsidRDefault="00736247" w:rsidP="00736247">
      <w:pPr>
        <w:pStyle w:val="Default"/>
        <w:jc w:val="center"/>
        <w:rPr>
          <w:sz w:val="56"/>
          <w:szCs w:val="56"/>
        </w:rPr>
      </w:pPr>
      <w:r w:rsidRPr="00736247">
        <w:rPr>
          <w:sz w:val="56"/>
          <w:szCs w:val="56"/>
        </w:rPr>
        <w:t>Thank you for supporting our school!!!!!</w:t>
      </w:r>
    </w:p>
    <w:p w14:paraId="2B6F7103" w14:textId="11B23D81" w:rsidR="003844BE" w:rsidRPr="00736247" w:rsidRDefault="003844BE" w:rsidP="00736247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Our current total is $</w:t>
      </w:r>
      <w:r w:rsidR="003B02BD">
        <w:rPr>
          <w:sz w:val="56"/>
          <w:szCs w:val="56"/>
        </w:rPr>
        <w:t>8979.62!</w:t>
      </w:r>
    </w:p>
    <w:sectPr w:rsidR="003844BE" w:rsidRPr="00736247" w:rsidSect="0055274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36"/>
    <w:rsid w:val="00063C36"/>
    <w:rsid w:val="00074B9F"/>
    <w:rsid w:val="000E4B51"/>
    <w:rsid w:val="00151132"/>
    <w:rsid w:val="002562CA"/>
    <w:rsid w:val="003034AF"/>
    <w:rsid w:val="003844BE"/>
    <w:rsid w:val="003B02BD"/>
    <w:rsid w:val="00455276"/>
    <w:rsid w:val="00552740"/>
    <w:rsid w:val="006F3FBB"/>
    <w:rsid w:val="00732BB1"/>
    <w:rsid w:val="00736247"/>
    <w:rsid w:val="00B2365C"/>
    <w:rsid w:val="00C15677"/>
    <w:rsid w:val="00DD7648"/>
    <w:rsid w:val="00F012B5"/>
    <w:rsid w:val="00F8174F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4947"/>
  <w15:chartTrackingRefBased/>
  <w15:docId w15:val="{FF08CA3B-8746-48C5-8D2A-23185646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7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C3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17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ccessfund.com/eastwood_bank_ful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Wolfenbarger, Kim N</dc:creator>
  <cp:keywords/>
  <dc:description/>
  <cp:lastModifiedBy>Hopf, Naomi W</cp:lastModifiedBy>
  <cp:revision>2</cp:revision>
  <cp:lastPrinted>2021-12-06T15:52:00Z</cp:lastPrinted>
  <dcterms:created xsi:type="dcterms:W3CDTF">2021-12-07T18:59:00Z</dcterms:created>
  <dcterms:modified xsi:type="dcterms:W3CDTF">2021-12-07T18:59:00Z</dcterms:modified>
</cp:coreProperties>
</file>