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49"/>
        <w:gridCol w:w="7311"/>
      </w:tblGrid>
      <w:tr w:rsidR="00841E5F" w:rsidRPr="00841E5F" w14:paraId="32BCFB70" w14:textId="77777777" w:rsidTr="00841E5F">
        <w:trPr>
          <w:gridAfter w:val="1"/>
          <w:tblCellSpacing w:w="0" w:type="dxa"/>
        </w:trPr>
        <w:tc>
          <w:tcPr>
            <w:tcW w:w="0" w:type="auto"/>
            <w:shd w:val="clear" w:color="auto" w:fill="auto"/>
            <w:tcMar>
              <w:top w:w="90" w:type="dxa"/>
              <w:left w:w="0" w:type="dxa"/>
              <w:bottom w:w="90" w:type="dxa"/>
              <w:right w:w="0" w:type="dxa"/>
            </w:tcMar>
            <w:hideMark/>
          </w:tcPr>
          <w:p w14:paraId="325CF202" w14:textId="77777777" w:rsidR="00841E5F" w:rsidRPr="00841E5F" w:rsidRDefault="00841E5F" w:rsidP="00841E5F">
            <w:pPr>
              <w:spacing w:before="120"/>
              <w:rPr>
                <w:rFonts w:ascii="Segoe UI" w:eastAsia="Times New Roman" w:hAnsi="Segoe UI" w:cs="Segoe UI"/>
                <w:color w:val="444444"/>
                <w:kern w:val="0"/>
                <w:sz w:val="21"/>
                <w:szCs w:val="21"/>
                <w14:ligatures w14:val="none"/>
              </w:rPr>
            </w:pPr>
            <w:r w:rsidRPr="00841E5F">
              <w:rPr>
                <w:rFonts w:ascii="Segoe UI" w:eastAsia="Times New Roman" w:hAnsi="Segoe UI" w:cs="Segoe UI"/>
                <w:color w:val="444444"/>
                <w:kern w:val="0"/>
                <w:sz w:val="21"/>
                <w:szCs w:val="21"/>
                <w14:ligatures w14:val="none"/>
              </w:rPr>
              <w:t>Internship Opportunity - Infectious Disease Screenings for the Public</w:t>
            </w:r>
          </w:p>
        </w:tc>
      </w:tr>
      <w:tr w:rsidR="00841E5F" w:rsidRPr="00841E5F" w14:paraId="20D42967" w14:textId="77777777" w:rsidTr="00841E5F">
        <w:trPr>
          <w:tblCellSpacing w:w="0" w:type="dxa"/>
        </w:trPr>
        <w:tc>
          <w:tcPr>
            <w:tcW w:w="0" w:type="auto"/>
            <w:shd w:val="clear" w:color="auto" w:fill="FFFFFF"/>
            <w:noWrap/>
            <w:tcMar>
              <w:top w:w="90" w:type="dxa"/>
              <w:left w:w="0" w:type="dxa"/>
              <w:bottom w:w="90" w:type="dxa"/>
              <w:right w:w="75" w:type="dxa"/>
            </w:tcMar>
            <w:hideMark/>
          </w:tcPr>
          <w:p w14:paraId="1706C0D2" w14:textId="77777777" w:rsidR="00841E5F" w:rsidRPr="00841E5F" w:rsidRDefault="00841E5F" w:rsidP="00841E5F">
            <w:pPr>
              <w:rPr>
                <w:rFonts w:ascii="Segoe UI" w:eastAsia="Times New Roman" w:hAnsi="Segoe UI" w:cs="Segoe UI"/>
                <w:color w:val="444444"/>
                <w:kern w:val="0"/>
                <w:sz w:val="21"/>
                <w:szCs w:val="21"/>
                <w14:ligatures w14:val="none"/>
              </w:rPr>
            </w:pPr>
            <w:bookmarkStart w:id="0" w:name="SPBookmark_Body"/>
            <w:bookmarkEnd w:id="0"/>
            <w:r w:rsidRPr="00841E5F">
              <w:rPr>
                <w:rFonts w:ascii="Segoe UI Semilight" w:eastAsia="Times New Roman" w:hAnsi="Segoe UI Semilight" w:cs="Segoe UI Semilight"/>
                <w:color w:val="262626"/>
                <w:kern w:val="0"/>
                <w:sz w:val="21"/>
                <w:szCs w:val="21"/>
                <w14:ligatures w14:val="none"/>
              </w:rPr>
              <w:t>Body</w:t>
            </w:r>
          </w:p>
        </w:tc>
        <w:tc>
          <w:tcPr>
            <w:tcW w:w="0" w:type="auto"/>
            <w:shd w:val="clear" w:color="auto" w:fill="auto"/>
            <w:tcMar>
              <w:top w:w="90" w:type="dxa"/>
              <w:left w:w="0" w:type="dxa"/>
              <w:bottom w:w="90" w:type="dxa"/>
              <w:right w:w="0" w:type="dxa"/>
            </w:tcMar>
            <w:hideMark/>
          </w:tcPr>
          <w:p w14:paraId="791FF68D" w14:textId="77777777" w:rsidR="00841E5F" w:rsidRPr="00841E5F" w:rsidRDefault="00841E5F" w:rsidP="00841E5F">
            <w:pPr>
              <w:spacing w:after="150"/>
              <w:rPr>
                <w:rFonts w:ascii="Segoe UI" w:eastAsia="Times New Roman" w:hAnsi="Segoe UI" w:cs="Segoe UI"/>
                <w:color w:val="444444"/>
                <w:kern w:val="0"/>
                <w:sz w:val="21"/>
                <w:szCs w:val="21"/>
                <w14:ligatures w14:val="none"/>
              </w:rPr>
            </w:pPr>
            <w:r w:rsidRPr="00841E5F">
              <w:rPr>
                <w:rFonts w:ascii="Segoe UI" w:eastAsia="Times New Roman" w:hAnsi="Segoe UI" w:cs="Segoe UI"/>
                <w:b/>
                <w:bCs/>
                <w:color w:val="444444"/>
                <w:kern w:val="0"/>
                <w:sz w:val="21"/>
                <w:szCs w:val="21"/>
                <w14:ligatures w14:val="none"/>
              </w:rPr>
              <w:t>​The Problem</w:t>
            </w:r>
          </w:p>
          <w:p w14:paraId="5A427D40" w14:textId="77777777" w:rsidR="00841E5F" w:rsidRPr="00841E5F" w:rsidRDefault="00841E5F" w:rsidP="00841E5F">
            <w:pPr>
              <w:spacing w:after="150"/>
              <w:rPr>
                <w:rFonts w:ascii="Segoe UI" w:eastAsia="Times New Roman" w:hAnsi="Segoe UI" w:cs="Segoe UI"/>
                <w:color w:val="444444"/>
                <w:kern w:val="0"/>
                <w:sz w:val="21"/>
                <w:szCs w:val="21"/>
                <w14:ligatures w14:val="none"/>
              </w:rPr>
            </w:pPr>
            <w:r w:rsidRPr="00841E5F">
              <w:rPr>
                <w:rFonts w:ascii="Segoe UI" w:eastAsia="Times New Roman" w:hAnsi="Segoe UI" w:cs="Segoe UI"/>
                <w:color w:val="444444"/>
                <w:kern w:val="0"/>
                <w:sz w:val="21"/>
                <w:szCs w:val="21"/>
                <w14:ligatures w14:val="none"/>
              </w:rPr>
              <w:t>The Covid-19 pandemic underscored the need to put the public in public health, by providing quality information and instruction to the public in an accessible manner. A crucial component of this, is infectious disease screenings that members of the public are motivated to take and to learn what guidelines to follow to keep themselves, and therefore their community, safe. Often, government-issued guidelines were difficult to understand. In the absence of timely, accessible, and easy-to-understand screenings, disparate private sector players to offer hastily assembled Covid-19 screenings of varying quality. This fragmented approach forfeits gathering of large-scale data intelligence.</w:t>
            </w:r>
          </w:p>
          <w:p w14:paraId="43CBEE2B" w14:textId="77777777" w:rsidR="00841E5F" w:rsidRPr="00841E5F" w:rsidRDefault="00841E5F" w:rsidP="00841E5F">
            <w:pPr>
              <w:spacing w:after="150"/>
              <w:rPr>
                <w:rFonts w:ascii="Segoe UI" w:eastAsia="Times New Roman" w:hAnsi="Segoe UI" w:cs="Segoe UI"/>
                <w:color w:val="444444"/>
                <w:kern w:val="0"/>
                <w:sz w:val="21"/>
                <w:szCs w:val="21"/>
                <w14:ligatures w14:val="none"/>
              </w:rPr>
            </w:pPr>
            <w:r w:rsidRPr="00841E5F">
              <w:rPr>
                <w:rFonts w:ascii="Segoe UI" w:eastAsia="Times New Roman" w:hAnsi="Segoe UI" w:cs="Segoe UI"/>
                <w:b/>
                <w:bCs/>
                <w:color w:val="444444"/>
                <w:kern w:val="0"/>
                <w:sz w:val="21"/>
                <w:szCs w:val="21"/>
                <w14:ligatures w14:val="none"/>
              </w:rPr>
              <w:t>The Solution:</w:t>
            </w:r>
          </w:p>
          <w:p w14:paraId="017CD35F" w14:textId="77777777" w:rsidR="00841E5F" w:rsidRPr="00841E5F" w:rsidRDefault="00841E5F" w:rsidP="00841E5F">
            <w:pPr>
              <w:spacing w:after="150"/>
              <w:rPr>
                <w:rFonts w:ascii="Segoe UI" w:eastAsia="Times New Roman" w:hAnsi="Segoe UI" w:cs="Segoe UI"/>
                <w:color w:val="444444"/>
                <w:kern w:val="0"/>
                <w:sz w:val="21"/>
                <w:szCs w:val="21"/>
                <w14:ligatures w14:val="none"/>
              </w:rPr>
            </w:pPr>
            <w:proofErr w:type="spellStart"/>
            <w:r w:rsidRPr="00841E5F">
              <w:rPr>
                <w:rFonts w:ascii="Segoe UI" w:eastAsia="Times New Roman" w:hAnsi="Segoe UI" w:cs="Segoe UI"/>
                <w:color w:val="444444"/>
                <w:kern w:val="0"/>
                <w:sz w:val="21"/>
                <w:szCs w:val="21"/>
                <w14:ligatures w14:val="none"/>
              </w:rPr>
              <w:t>Civilience</w:t>
            </w:r>
            <w:proofErr w:type="spellEnd"/>
            <w:r w:rsidRPr="00841E5F">
              <w:rPr>
                <w:rFonts w:ascii="Segoe UI" w:eastAsia="Times New Roman" w:hAnsi="Segoe UI" w:cs="Segoe UI"/>
                <w:color w:val="444444"/>
                <w:kern w:val="0"/>
                <w:sz w:val="21"/>
                <w:szCs w:val="21"/>
                <w14:ligatures w14:val="none"/>
              </w:rPr>
              <w:t>, in partnership with infectious disease leader UNMC (University of Nebraska Medical Center) is building an infectious disease screening system, to be available for free to the public. The screening surveys library, covering 60-70 of the riskiest infectious disease worldwide, can be used universally from New York to Nairobi, enabling apples to apples data intelligence comparisons. At the same time, local-level government health agencies can customize guidelines according to local prevailing conditions. Thus, the screenings are global and local at the same time. Moreover, members of the public are incentivized, through a rewards system, to screen themselves and comply with the resultant guidelines.</w:t>
            </w:r>
          </w:p>
          <w:p w14:paraId="2CC59EA2" w14:textId="77777777" w:rsidR="00841E5F" w:rsidRPr="00841E5F" w:rsidRDefault="00841E5F" w:rsidP="00841E5F">
            <w:pPr>
              <w:spacing w:after="150"/>
              <w:rPr>
                <w:rFonts w:ascii="Segoe UI" w:eastAsia="Times New Roman" w:hAnsi="Segoe UI" w:cs="Segoe UI"/>
                <w:color w:val="444444"/>
                <w:kern w:val="0"/>
                <w:sz w:val="21"/>
                <w:szCs w:val="21"/>
                <w14:ligatures w14:val="none"/>
              </w:rPr>
            </w:pPr>
            <w:r w:rsidRPr="00841E5F">
              <w:rPr>
                <w:rFonts w:ascii="Segoe UI" w:eastAsia="Times New Roman" w:hAnsi="Segoe UI" w:cs="Segoe UI"/>
                <w:b/>
                <w:bCs/>
                <w:color w:val="444444"/>
                <w:kern w:val="0"/>
                <w:sz w:val="21"/>
                <w:szCs w:val="21"/>
                <w14:ligatures w14:val="none"/>
              </w:rPr>
              <w:t>Your Role, Responsibilities &amp; Requirements:</w:t>
            </w:r>
          </w:p>
          <w:p w14:paraId="34636C65" w14:textId="77777777" w:rsidR="00841E5F" w:rsidRPr="00841E5F" w:rsidRDefault="00841E5F" w:rsidP="00841E5F">
            <w:pPr>
              <w:spacing w:after="150"/>
              <w:rPr>
                <w:rFonts w:ascii="Segoe UI" w:eastAsia="Times New Roman" w:hAnsi="Segoe UI" w:cs="Segoe UI"/>
                <w:color w:val="444444"/>
                <w:kern w:val="0"/>
                <w:sz w:val="21"/>
                <w:szCs w:val="21"/>
                <w:u w:val="single"/>
                <w14:ligatures w14:val="none"/>
              </w:rPr>
            </w:pPr>
            <w:r w:rsidRPr="00841E5F">
              <w:rPr>
                <w:rFonts w:ascii="Segoe UI" w:eastAsia="Times New Roman" w:hAnsi="Segoe UI" w:cs="Segoe UI"/>
                <w:color w:val="444444"/>
                <w:kern w:val="0"/>
                <w:sz w:val="21"/>
                <w:szCs w:val="21"/>
                <w:u w:val="single"/>
                <w14:ligatures w14:val="none"/>
              </w:rPr>
              <w:t>Roles</w:t>
            </w:r>
          </w:p>
          <w:p w14:paraId="65421EDE" w14:textId="77777777" w:rsidR="00841E5F" w:rsidRPr="00841E5F" w:rsidRDefault="00841E5F" w:rsidP="00841E5F">
            <w:pPr>
              <w:spacing w:after="150"/>
              <w:rPr>
                <w:rFonts w:ascii="Segoe UI" w:eastAsia="Times New Roman" w:hAnsi="Segoe UI" w:cs="Segoe UI"/>
                <w:color w:val="444444"/>
                <w:kern w:val="0"/>
                <w:sz w:val="21"/>
                <w:szCs w:val="21"/>
                <w14:ligatures w14:val="none"/>
              </w:rPr>
            </w:pPr>
            <w:r w:rsidRPr="00841E5F">
              <w:rPr>
                <w:rFonts w:ascii="Segoe UI" w:eastAsia="Times New Roman" w:hAnsi="Segoe UI" w:cs="Segoe UI"/>
                <w:color w:val="444444"/>
                <w:kern w:val="0"/>
                <w:sz w:val="21"/>
                <w:szCs w:val="21"/>
                <w14:ligatures w14:val="none"/>
              </w:rPr>
              <w:t xml:space="preserve">You will be assigned two to three infectious diseases for which to build screening surveys using </w:t>
            </w:r>
            <w:proofErr w:type="spellStart"/>
            <w:r w:rsidRPr="00841E5F">
              <w:rPr>
                <w:rFonts w:ascii="Segoe UI" w:eastAsia="Times New Roman" w:hAnsi="Segoe UI" w:cs="Segoe UI"/>
                <w:color w:val="444444"/>
                <w:kern w:val="0"/>
                <w:sz w:val="21"/>
                <w:szCs w:val="21"/>
                <w14:ligatures w14:val="none"/>
              </w:rPr>
              <w:t>Civilience</w:t>
            </w:r>
            <w:proofErr w:type="spellEnd"/>
            <w:r w:rsidRPr="00841E5F">
              <w:rPr>
                <w:rFonts w:ascii="Segoe UI" w:eastAsia="Times New Roman" w:hAnsi="Segoe UI" w:cs="Segoe UI"/>
                <w:color w:val="444444"/>
                <w:kern w:val="0"/>
                <w:sz w:val="21"/>
                <w:szCs w:val="21"/>
                <w14:ligatures w14:val="none"/>
              </w:rPr>
              <w:t xml:space="preserve"> methodology.</w:t>
            </w:r>
          </w:p>
          <w:p w14:paraId="34A70760" w14:textId="77777777" w:rsidR="00841E5F" w:rsidRPr="00841E5F" w:rsidRDefault="00841E5F" w:rsidP="00841E5F">
            <w:pPr>
              <w:spacing w:after="150"/>
              <w:rPr>
                <w:rFonts w:ascii="Segoe UI" w:eastAsia="Times New Roman" w:hAnsi="Segoe UI" w:cs="Segoe UI"/>
                <w:color w:val="444444"/>
                <w:kern w:val="0"/>
                <w:sz w:val="21"/>
                <w:szCs w:val="21"/>
                <w:u w:val="single"/>
                <w14:ligatures w14:val="none"/>
              </w:rPr>
            </w:pPr>
            <w:r w:rsidRPr="00841E5F">
              <w:rPr>
                <w:rFonts w:ascii="Segoe UI" w:eastAsia="Times New Roman" w:hAnsi="Segoe UI" w:cs="Segoe UI"/>
                <w:color w:val="444444"/>
                <w:kern w:val="0"/>
                <w:sz w:val="21"/>
                <w:szCs w:val="21"/>
                <w:u w:val="single"/>
                <w14:ligatures w14:val="none"/>
              </w:rPr>
              <w:t>Responsibilities</w:t>
            </w:r>
          </w:p>
          <w:p w14:paraId="06D2AC12" w14:textId="77777777" w:rsidR="00841E5F" w:rsidRPr="00841E5F" w:rsidRDefault="00841E5F" w:rsidP="00841E5F">
            <w:pPr>
              <w:spacing w:after="150"/>
              <w:rPr>
                <w:rFonts w:ascii="Segoe UI" w:eastAsia="Times New Roman" w:hAnsi="Segoe UI" w:cs="Segoe UI"/>
                <w:color w:val="444444"/>
                <w:kern w:val="0"/>
                <w:sz w:val="21"/>
                <w:szCs w:val="21"/>
                <w14:ligatures w14:val="none"/>
              </w:rPr>
            </w:pPr>
            <w:r w:rsidRPr="00841E5F">
              <w:rPr>
                <w:rFonts w:ascii="Segoe UI" w:eastAsia="Times New Roman" w:hAnsi="Segoe UI" w:cs="Segoe UI"/>
                <w:color w:val="444444"/>
                <w:kern w:val="0"/>
                <w:sz w:val="21"/>
                <w:szCs w:val="21"/>
                <w14:ligatures w14:val="none"/>
              </w:rPr>
              <w:t>· Research primary source publications such as CDC, WHO and others, for information on your assigned infectious diseases</w:t>
            </w:r>
          </w:p>
          <w:p w14:paraId="5B1FD8DF" w14:textId="77777777" w:rsidR="00841E5F" w:rsidRPr="00841E5F" w:rsidRDefault="00841E5F" w:rsidP="00841E5F">
            <w:pPr>
              <w:spacing w:after="150"/>
              <w:rPr>
                <w:rFonts w:ascii="Segoe UI" w:eastAsia="Times New Roman" w:hAnsi="Segoe UI" w:cs="Segoe UI"/>
                <w:color w:val="444444"/>
                <w:kern w:val="0"/>
                <w:sz w:val="21"/>
                <w:szCs w:val="21"/>
                <w14:ligatures w14:val="none"/>
              </w:rPr>
            </w:pPr>
            <w:r w:rsidRPr="00841E5F">
              <w:rPr>
                <w:rFonts w:ascii="Segoe UI" w:eastAsia="Times New Roman" w:hAnsi="Segoe UI" w:cs="Segoe UI"/>
                <w:color w:val="444444"/>
                <w:kern w:val="0"/>
                <w:sz w:val="21"/>
                <w:szCs w:val="21"/>
                <w14:ligatures w14:val="none"/>
              </w:rPr>
              <w:t xml:space="preserve">· Synthesize research as inputs into the </w:t>
            </w:r>
            <w:proofErr w:type="spellStart"/>
            <w:r w:rsidRPr="00841E5F">
              <w:rPr>
                <w:rFonts w:ascii="Segoe UI" w:eastAsia="Times New Roman" w:hAnsi="Segoe UI" w:cs="Segoe UI"/>
                <w:color w:val="444444"/>
                <w:kern w:val="0"/>
                <w:sz w:val="21"/>
                <w:szCs w:val="21"/>
                <w14:ligatures w14:val="none"/>
              </w:rPr>
              <w:t>Civilience</w:t>
            </w:r>
            <w:proofErr w:type="spellEnd"/>
            <w:r w:rsidRPr="00841E5F">
              <w:rPr>
                <w:rFonts w:ascii="Segoe UI" w:eastAsia="Times New Roman" w:hAnsi="Segoe UI" w:cs="Segoe UI"/>
                <w:color w:val="444444"/>
                <w:kern w:val="0"/>
                <w:sz w:val="21"/>
                <w:szCs w:val="21"/>
                <w14:ligatures w14:val="none"/>
              </w:rPr>
              <w:t xml:space="preserve"> template for infectious diseases</w:t>
            </w:r>
          </w:p>
          <w:p w14:paraId="6FCFD4E6" w14:textId="77777777" w:rsidR="00841E5F" w:rsidRPr="00841E5F" w:rsidRDefault="00841E5F" w:rsidP="00841E5F">
            <w:pPr>
              <w:spacing w:after="150"/>
              <w:rPr>
                <w:rFonts w:ascii="Segoe UI" w:eastAsia="Times New Roman" w:hAnsi="Segoe UI" w:cs="Segoe UI"/>
                <w:color w:val="444444"/>
                <w:kern w:val="0"/>
                <w:sz w:val="21"/>
                <w:szCs w:val="21"/>
                <w14:ligatures w14:val="none"/>
              </w:rPr>
            </w:pPr>
            <w:r w:rsidRPr="00841E5F">
              <w:rPr>
                <w:rFonts w:ascii="Segoe UI" w:eastAsia="Times New Roman" w:hAnsi="Segoe UI" w:cs="Segoe UI"/>
                <w:color w:val="444444"/>
                <w:kern w:val="0"/>
                <w:sz w:val="21"/>
                <w:szCs w:val="21"/>
                <w14:ligatures w14:val="none"/>
              </w:rPr>
              <w:t xml:space="preserve">· Build logic map of guidelines, based on </w:t>
            </w:r>
            <w:proofErr w:type="spellStart"/>
            <w:r w:rsidRPr="00841E5F">
              <w:rPr>
                <w:rFonts w:ascii="Segoe UI" w:eastAsia="Times New Roman" w:hAnsi="Segoe UI" w:cs="Segoe UI"/>
                <w:color w:val="444444"/>
                <w:kern w:val="0"/>
                <w:sz w:val="21"/>
                <w:szCs w:val="21"/>
                <w14:ligatures w14:val="none"/>
              </w:rPr>
              <w:t>Civilience</w:t>
            </w:r>
            <w:proofErr w:type="spellEnd"/>
            <w:r w:rsidRPr="00841E5F">
              <w:rPr>
                <w:rFonts w:ascii="Segoe UI" w:eastAsia="Times New Roman" w:hAnsi="Segoe UI" w:cs="Segoe UI"/>
                <w:color w:val="444444"/>
                <w:kern w:val="0"/>
                <w:sz w:val="21"/>
                <w:szCs w:val="21"/>
                <w14:ligatures w14:val="none"/>
              </w:rPr>
              <w:t xml:space="preserve"> method, for each infectious disease assigned to you</w:t>
            </w:r>
          </w:p>
          <w:p w14:paraId="13277F5B" w14:textId="77777777" w:rsidR="00841E5F" w:rsidRPr="00841E5F" w:rsidRDefault="00841E5F" w:rsidP="00841E5F">
            <w:pPr>
              <w:spacing w:after="150"/>
              <w:rPr>
                <w:rFonts w:ascii="Segoe UI" w:eastAsia="Times New Roman" w:hAnsi="Segoe UI" w:cs="Segoe UI"/>
                <w:color w:val="444444"/>
                <w:kern w:val="0"/>
                <w:sz w:val="21"/>
                <w:szCs w:val="21"/>
                <w14:ligatures w14:val="none"/>
              </w:rPr>
            </w:pPr>
            <w:r w:rsidRPr="00841E5F">
              <w:rPr>
                <w:rFonts w:ascii="Segoe UI" w:eastAsia="Times New Roman" w:hAnsi="Segoe UI" w:cs="Segoe UI"/>
                <w:color w:val="444444"/>
                <w:kern w:val="0"/>
                <w:sz w:val="21"/>
                <w:szCs w:val="21"/>
                <w14:ligatures w14:val="none"/>
              </w:rPr>
              <w:lastRenderedPageBreak/>
              <w:t>· Test beta versions of the screening surveys you have built for the infectious diseases assigned to you</w:t>
            </w:r>
          </w:p>
          <w:p w14:paraId="6D4D8D03" w14:textId="77777777" w:rsidR="00841E5F" w:rsidRPr="00841E5F" w:rsidRDefault="00841E5F" w:rsidP="00841E5F">
            <w:pPr>
              <w:spacing w:after="150"/>
              <w:rPr>
                <w:rFonts w:ascii="Segoe UI" w:eastAsia="Times New Roman" w:hAnsi="Segoe UI" w:cs="Segoe UI"/>
                <w:color w:val="444444"/>
                <w:kern w:val="0"/>
                <w:sz w:val="21"/>
                <w:szCs w:val="21"/>
                <w:u w:val="single"/>
                <w14:ligatures w14:val="none"/>
              </w:rPr>
            </w:pPr>
            <w:r w:rsidRPr="00841E5F">
              <w:rPr>
                <w:rFonts w:ascii="Segoe UI" w:eastAsia="Times New Roman" w:hAnsi="Segoe UI" w:cs="Segoe UI"/>
                <w:color w:val="444444"/>
                <w:kern w:val="0"/>
                <w:sz w:val="21"/>
                <w:szCs w:val="21"/>
                <w:u w:val="single"/>
                <w14:ligatures w14:val="none"/>
              </w:rPr>
              <w:t>Requirements</w:t>
            </w:r>
          </w:p>
          <w:p w14:paraId="5327ACD1" w14:textId="77777777" w:rsidR="00841E5F" w:rsidRPr="00841E5F" w:rsidRDefault="00841E5F" w:rsidP="00841E5F">
            <w:pPr>
              <w:spacing w:after="150"/>
              <w:rPr>
                <w:rFonts w:ascii="Segoe UI" w:eastAsia="Times New Roman" w:hAnsi="Segoe UI" w:cs="Segoe UI"/>
                <w:color w:val="444444"/>
                <w:kern w:val="0"/>
                <w:sz w:val="21"/>
                <w:szCs w:val="21"/>
                <w14:ligatures w14:val="none"/>
              </w:rPr>
            </w:pPr>
            <w:r w:rsidRPr="00841E5F">
              <w:rPr>
                <w:rFonts w:ascii="Segoe UI" w:eastAsia="Times New Roman" w:hAnsi="Segoe UI" w:cs="Segoe UI"/>
                <w:color w:val="444444"/>
                <w:kern w:val="0"/>
                <w:sz w:val="21"/>
                <w:szCs w:val="21"/>
                <w14:ligatures w14:val="none"/>
              </w:rPr>
              <w:t>· Experience, coursework or demonstrated interest in public health, medicine, epidemiology, or biostatistics.</w:t>
            </w:r>
          </w:p>
          <w:p w14:paraId="341DAA2A" w14:textId="77777777" w:rsidR="00841E5F" w:rsidRPr="00841E5F" w:rsidRDefault="00841E5F" w:rsidP="00841E5F">
            <w:pPr>
              <w:spacing w:after="150"/>
              <w:rPr>
                <w:rFonts w:ascii="Segoe UI" w:eastAsia="Times New Roman" w:hAnsi="Segoe UI" w:cs="Segoe UI"/>
                <w:color w:val="444444"/>
                <w:kern w:val="0"/>
                <w:sz w:val="21"/>
                <w:szCs w:val="21"/>
                <w14:ligatures w14:val="none"/>
              </w:rPr>
            </w:pPr>
            <w:r w:rsidRPr="00841E5F">
              <w:rPr>
                <w:rFonts w:ascii="Segoe UI" w:eastAsia="Times New Roman" w:hAnsi="Segoe UI" w:cs="Segoe UI"/>
                <w:color w:val="444444"/>
                <w:kern w:val="0"/>
                <w:sz w:val="21"/>
                <w:szCs w:val="21"/>
                <w14:ligatures w14:val="none"/>
              </w:rPr>
              <w:t xml:space="preserve">· Enrolled in </w:t>
            </w:r>
            <w:proofErr w:type="gramStart"/>
            <w:r w:rsidRPr="00841E5F">
              <w:rPr>
                <w:rFonts w:ascii="Segoe UI" w:eastAsia="Times New Roman" w:hAnsi="Segoe UI" w:cs="Segoe UI"/>
                <w:color w:val="444444"/>
                <w:kern w:val="0"/>
                <w:sz w:val="21"/>
                <w:szCs w:val="21"/>
                <w14:ligatures w14:val="none"/>
              </w:rPr>
              <w:t>Bachelor's or Master's</w:t>
            </w:r>
            <w:proofErr w:type="gramEnd"/>
            <w:r w:rsidRPr="00841E5F">
              <w:rPr>
                <w:rFonts w:ascii="Segoe UI" w:eastAsia="Times New Roman" w:hAnsi="Segoe UI" w:cs="Segoe UI"/>
                <w:color w:val="444444"/>
                <w:kern w:val="0"/>
                <w:sz w:val="21"/>
                <w:szCs w:val="21"/>
                <w14:ligatures w14:val="none"/>
              </w:rPr>
              <w:t xml:space="preserve"> degree program, or equivalent work experience.</w:t>
            </w:r>
          </w:p>
          <w:p w14:paraId="7115D7BC" w14:textId="77777777" w:rsidR="00841E5F" w:rsidRPr="00841E5F" w:rsidRDefault="00841E5F" w:rsidP="00841E5F">
            <w:pPr>
              <w:spacing w:after="150"/>
              <w:rPr>
                <w:rFonts w:ascii="Segoe UI" w:eastAsia="Times New Roman" w:hAnsi="Segoe UI" w:cs="Segoe UI"/>
                <w:color w:val="444444"/>
                <w:kern w:val="0"/>
                <w:sz w:val="21"/>
                <w:szCs w:val="21"/>
                <w14:ligatures w14:val="none"/>
              </w:rPr>
            </w:pPr>
            <w:r w:rsidRPr="00841E5F">
              <w:rPr>
                <w:rFonts w:ascii="Segoe UI" w:eastAsia="Times New Roman" w:hAnsi="Segoe UI" w:cs="Segoe UI"/>
                <w:color w:val="444444"/>
                <w:kern w:val="0"/>
                <w:sz w:val="21"/>
                <w:szCs w:val="21"/>
                <w14:ligatures w14:val="none"/>
              </w:rPr>
              <w:t>· Superior analytical skills</w:t>
            </w:r>
          </w:p>
          <w:p w14:paraId="6E023643" w14:textId="77777777" w:rsidR="00841E5F" w:rsidRPr="00841E5F" w:rsidRDefault="00841E5F" w:rsidP="00841E5F">
            <w:pPr>
              <w:spacing w:after="150"/>
              <w:rPr>
                <w:rFonts w:ascii="Segoe UI" w:eastAsia="Times New Roman" w:hAnsi="Segoe UI" w:cs="Segoe UI"/>
                <w:color w:val="444444"/>
                <w:kern w:val="0"/>
                <w:sz w:val="21"/>
                <w:szCs w:val="21"/>
                <w14:ligatures w14:val="none"/>
              </w:rPr>
            </w:pPr>
            <w:r w:rsidRPr="00841E5F">
              <w:rPr>
                <w:rFonts w:ascii="Segoe UI" w:eastAsia="Times New Roman" w:hAnsi="Segoe UI" w:cs="Segoe UI"/>
                <w:color w:val="444444"/>
                <w:kern w:val="0"/>
                <w:sz w:val="21"/>
                <w:szCs w:val="21"/>
                <w14:ligatures w14:val="none"/>
              </w:rPr>
              <w:t>· Strong communication skills to collaborate within a team</w:t>
            </w:r>
          </w:p>
          <w:p w14:paraId="65E8A8FD" w14:textId="77777777" w:rsidR="00841E5F" w:rsidRPr="00841E5F" w:rsidRDefault="00841E5F" w:rsidP="00841E5F">
            <w:pPr>
              <w:spacing w:after="150"/>
              <w:rPr>
                <w:rFonts w:ascii="Segoe UI" w:eastAsia="Times New Roman" w:hAnsi="Segoe UI" w:cs="Segoe UI"/>
                <w:color w:val="444444"/>
                <w:kern w:val="0"/>
                <w:sz w:val="21"/>
                <w:szCs w:val="21"/>
                <w14:ligatures w14:val="none"/>
              </w:rPr>
            </w:pPr>
            <w:r w:rsidRPr="00841E5F">
              <w:rPr>
                <w:rFonts w:ascii="Segoe UI" w:eastAsia="Times New Roman" w:hAnsi="Segoe UI" w:cs="Segoe UI"/>
                <w:color w:val="444444"/>
                <w:kern w:val="0"/>
                <w:sz w:val="21"/>
                <w:szCs w:val="21"/>
                <w14:ligatures w14:val="none"/>
              </w:rPr>
              <w:t>· Self-motivated, can-do attitude</w:t>
            </w:r>
          </w:p>
          <w:p w14:paraId="29A7ED78" w14:textId="77777777" w:rsidR="00841E5F" w:rsidRPr="00841E5F" w:rsidRDefault="00841E5F" w:rsidP="00841E5F">
            <w:pPr>
              <w:spacing w:after="150"/>
              <w:rPr>
                <w:rFonts w:ascii="Segoe UI" w:eastAsia="Times New Roman" w:hAnsi="Segoe UI" w:cs="Segoe UI"/>
                <w:color w:val="444444"/>
                <w:kern w:val="0"/>
                <w:sz w:val="21"/>
                <w:szCs w:val="21"/>
                <w14:ligatures w14:val="none"/>
              </w:rPr>
            </w:pPr>
            <w:r w:rsidRPr="00841E5F">
              <w:rPr>
                <w:rFonts w:ascii="Segoe UI" w:eastAsia="Times New Roman" w:hAnsi="Segoe UI" w:cs="Segoe UI"/>
                <w:color w:val="444444"/>
                <w:kern w:val="0"/>
                <w:sz w:val="21"/>
                <w:szCs w:val="21"/>
                <w14:ligatures w14:val="none"/>
              </w:rPr>
              <w:t xml:space="preserve">· Availability immediately to throughout Summer 2023, with possibility of extension into the school year. Weekly hours are part-time, enabling accommodation with course or work </w:t>
            </w:r>
            <w:proofErr w:type="gramStart"/>
            <w:r w:rsidRPr="00841E5F">
              <w:rPr>
                <w:rFonts w:ascii="Segoe UI" w:eastAsia="Times New Roman" w:hAnsi="Segoe UI" w:cs="Segoe UI"/>
                <w:color w:val="444444"/>
                <w:kern w:val="0"/>
                <w:sz w:val="21"/>
                <w:szCs w:val="21"/>
                <w14:ligatures w14:val="none"/>
              </w:rPr>
              <w:t>obligations</w:t>
            </w:r>
            <w:proofErr w:type="gramEnd"/>
          </w:p>
          <w:p w14:paraId="2A4DDC3A" w14:textId="77777777" w:rsidR="00841E5F" w:rsidRPr="00841E5F" w:rsidRDefault="00841E5F" w:rsidP="00841E5F">
            <w:pPr>
              <w:spacing w:after="150"/>
              <w:rPr>
                <w:rFonts w:ascii="Segoe UI" w:eastAsia="Times New Roman" w:hAnsi="Segoe UI" w:cs="Segoe UI"/>
                <w:color w:val="444444"/>
                <w:kern w:val="0"/>
                <w:sz w:val="21"/>
                <w:szCs w:val="21"/>
                <w14:ligatures w14:val="none"/>
              </w:rPr>
            </w:pPr>
            <w:r w:rsidRPr="00841E5F">
              <w:rPr>
                <w:rFonts w:ascii="Segoe UI" w:eastAsia="Times New Roman" w:hAnsi="Segoe UI" w:cs="Segoe UI"/>
                <w:b/>
                <w:bCs/>
                <w:color w:val="444444"/>
                <w:kern w:val="0"/>
                <w:sz w:val="21"/>
                <w:szCs w:val="21"/>
                <w14:ligatures w14:val="none"/>
              </w:rPr>
              <w:t xml:space="preserve">About </w:t>
            </w:r>
            <w:proofErr w:type="spellStart"/>
            <w:r w:rsidRPr="00841E5F">
              <w:rPr>
                <w:rFonts w:ascii="Segoe UI" w:eastAsia="Times New Roman" w:hAnsi="Segoe UI" w:cs="Segoe UI"/>
                <w:b/>
                <w:bCs/>
                <w:color w:val="444444"/>
                <w:kern w:val="0"/>
                <w:sz w:val="21"/>
                <w:szCs w:val="21"/>
                <w14:ligatures w14:val="none"/>
              </w:rPr>
              <w:t>Civilience</w:t>
            </w:r>
            <w:proofErr w:type="spellEnd"/>
            <w:r w:rsidRPr="00841E5F">
              <w:rPr>
                <w:rFonts w:ascii="Segoe UI" w:eastAsia="Times New Roman" w:hAnsi="Segoe UI" w:cs="Segoe UI"/>
                <w:b/>
                <w:bCs/>
                <w:color w:val="444444"/>
                <w:kern w:val="0"/>
                <w:sz w:val="21"/>
                <w:szCs w:val="21"/>
                <w14:ligatures w14:val="none"/>
              </w:rPr>
              <w:t>:</w:t>
            </w:r>
          </w:p>
          <w:p w14:paraId="0806696D" w14:textId="77777777" w:rsidR="00841E5F" w:rsidRPr="00841E5F" w:rsidRDefault="00841E5F" w:rsidP="00841E5F">
            <w:pPr>
              <w:spacing w:after="150"/>
              <w:rPr>
                <w:rFonts w:ascii="Segoe UI" w:eastAsia="Times New Roman" w:hAnsi="Segoe UI" w:cs="Segoe UI"/>
                <w:color w:val="444444"/>
                <w:kern w:val="0"/>
                <w:sz w:val="21"/>
                <w:szCs w:val="21"/>
                <w14:ligatures w14:val="none"/>
              </w:rPr>
            </w:pPr>
            <w:r w:rsidRPr="00841E5F">
              <w:rPr>
                <w:rFonts w:ascii="Segoe UI" w:eastAsia="Times New Roman" w:hAnsi="Segoe UI" w:cs="Segoe UI"/>
                <w:color w:val="444444"/>
                <w:kern w:val="0"/>
                <w:sz w:val="21"/>
                <w:szCs w:val="21"/>
                <w14:ligatures w14:val="none"/>
              </w:rPr>
              <w:t>We are a civic tech nonprofit that builds community in real life, by aligning the actions of local stakeholders: individuals, government, and enterprises. Our next-level solutions are powered by the next generation.</w:t>
            </w:r>
          </w:p>
          <w:p w14:paraId="79073198" w14:textId="77777777" w:rsidR="00841E5F" w:rsidRPr="00841E5F" w:rsidRDefault="00841E5F" w:rsidP="00841E5F">
            <w:pPr>
              <w:spacing w:after="150"/>
              <w:rPr>
                <w:rFonts w:ascii="Segoe UI" w:eastAsia="Times New Roman" w:hAnsi="Segoe UI" w:cs="Segoe UI"/>
                <w:color w:val="444444"/>
                <w:kern w:val="0"/>
                <w:sz w:val="21"/>
                <w:szCs w:val="21"/>
                <w14:ligatures w14:val="none"/>
              </w:rPr>
            </w:pPr>
            <w:r w:rsidRPr="00841E5F">
              <w:rPr>
                <w:rFonts w:ascii="Segoe UI" w:eastAsia="Times New Roman" w:hAnsi="Segoe UI" w:cs="Segoe UI"/>
                <w:color w:val="444444"/>
                <w:kern w:val="0"/>
                <w:sz w:val="21"/>
                <w:szCs w:val="21"/>
                <w14:ligatures w14:val="none"/>
              </w:rPr>
              <w:t>By deploying digital technologies to solve real-world problems, we enable government to suggest actions; individuals to take actions; and enterprises to support actions. The result is unified and timely responsiveness, to both conventional and crisis situations, that keeps communities resilient.  Our first vertical is health, with additional expansion planned in safety, environment, governance, and wealth.</w:t>
            </w:r>
          </w:p>
          <w:p w14:paraId="24067A7F" w14:textId="77777777" w:rsidR="00841E5F" w:rsidRPr="00841E5F" w:rsidRDefault="00841E5F" w:rsidP="00841E5F">
            <w:pPr>
              <w:spacing w:after="150"/>
              <w:rPr>
                <w:rFonts w:ascii="Segoe UI" w:eastAsia="Times New Roman" w:hAnsi="Segoe UI" w:cs="Segoe UI"/>
                <w:color w:val="444444"/>
                <w:kern w:val="0"/>
                <w:sz w:val="21"/>
                <w:szCs w:val="21"/>
                <w14:ligatures w14:val="none"/>
              </w:rPr>
            </w:pPr>
            <w:r w:rsidRPr="00841E5F">
              <w:rPr>
                <w:rFonts w:ascii="Segoe UI" w:eastAsia="Times New Roman" w:hAnsi="Segoe UI" w:cs="Segoe UI"/>
                <w:color w:val="444444"/>
                <w:kern w:val="0"/>
                <w:sz w:val="21"/>
                <w:szCs w:val="21"/>
                <w14:ligatures w14:val="none"/>
              </w:rPr>
              <w:t xml:space="preserve">The </w:t>
            </w:r>
            <w:proofErr w:type="spellStart"/>
            <w:r w:rsidRPr="00841E5F">
              <w:rPr>
                <w:rFonts w:ascii="Segoe UI" w:eastAsia="Times New Roman" w:hAnsi="Segoe UI" w:cs="Segoe UI"/>
                <w:color w:val="444444"/>
                <w:kern w:val="0"/>
                <w:sz w:val="21"/>
                <w:szCs w:val="21"/>
                <w14:ligatures w14:val="none"/>
              </w:rPr>
              <w:t>Civilience</w:t>
            </w:r>
            <w:proofErr w:type="spellEnd"/>
            <w:r w:rsidRPr="00841E5F">
              <w:rPr>
                <w:rFonts w:ascii="Segoe UI" w:eastAsia="Times New Roman" w:hAnsi="Segoe UI" w:cs="Segoe UI"/>
                <w:color w:val="444444"/>
                <w:kern w:val="0"/>
                <w:sz w:val="21"/>
                <w:szCs w:val="21"/>
                <w14:ligatures w14:val="none"/>
              </w:rPr>
              <w:t xml:space="preserve"> Research Assistant (RA) Program is voluntary, unpaid engagement for experience and/or academic credit. Engagements are aimed towards furthering real-world practical skills of RA's so that they may gain traction in their intended career path. This is a 100% remote program.</w:t>
            </w:r>
          </w:p>
          <w:p w14:paraId="279631BB" w14:textId="77777777" w:rsidR="00841E5F" w:rsidRPr="00841E5F" w:rsidRDefault="00841E5F" w:rsidP="00841E5F">
            <w:pPr>
              <w:spacing w:after="150"/>
              <w:rPr>
                <w:rFonts w:ascii="Segoe UI" w:eastAsia="Times New Roman" w:hAnsi="Segoe UI" w:cs="Segoe UI"/>
                <w:color w:val="444444"/>
                <w:kern w:val="0"/>
                <w:sz w:val="21"/>
                <w:szCs w:val="21"/>
                <w14:ligatures w14:val="none"/>
              </w:rPr>
            </w:pPr>
            <w:r w:rsidRPr="00841E5F">
              <w:rPr>
                <w:rFonts w:ascii="Segoe UI" w:eastAsia="Times New Roman" w:hAnsi="Segoe UI" w:cs="Segoe UI"/>
                <w:color w:val="444444"/>
                <w:kern w:val="0"/>
                <w:sz w:val="21"/>
                <w:szCs w:val="21"/>
                <w14:ligatures w14:val="none"/>
              </w:rPr>
              <w:t>  </w:t>
            </w:r>
          </w:p>
          <w:p w14:paraId="47FE935F" w14:textId="77777777" w:rsidR="00841E5F" w:rsidRPr="00841E5F" w:rsidRDefault="00841E5F" w:rsidP="00841E5F">
            <w:pPr>
              <w:spacing w:after="150"/>
              <w:rPr>
                <w:rFonts w:ascii="Segoe UI" w:eastAsia="Times New Roman" w:hAnsi="Segoe UI" w:cs="Segoe UI"/>
                <w:color w:val="444444"/>
                <w:kern w:val="0"/>
                <w:sz w:val="21"/>
                <w:szCs w:val="21"/>
                <w14:ligatures w14:val="none"/>
              </w:rPr>
            </w:pPr>
            <w:r w:rsidRPr="00841E5F">
              <w:rPr>
                <w:rFonts w:ascii="Segoe UI" w:eastAsia="Times New Roman" w:hAnsi="Segoe UI" w:cs="Segoe UI"/>
                <w:b/>
                <w:bCs/>
                <w:color w:val="444444"/>
                <w:kern w:val="0"/>
                <w:sz w:val="21"/>
                <w:szCs w:val="21"/>
                <w14:ligatures w14:val="none"/>
              </w:rPr>
              <w:t>Contact </w:t>
            </w:r>
          </w:p>
          <w:p w14:paraId="0C688572" w14:textId="77777777" w:rsidR="00841E5F" w:rsidRPr="00841E5F" w:rsidRDefault="00841E5F" w:rsidP="00841E5F">
            <w:pPr>
              <w:spacing w:after="150"/>
              <w:rPr>
                <w:rFonts w:ascii="Segoe UI" w:eastAsia="Times New Roman" w:hAnsi="Segoe UI" w:cs="Segoe UI"/>
                <w:color w:val="444444"/>
                <w:kern w:val="0"/>
                <w:sz w:val="21"/>
                <w:szCs w:val="21"/>
                <w14:ligatures w14:val="none"/>
              </w:rPr>
            </w:pPr>
            <w:r w:rsidRPr="00841E5F">
              <w:rPr>
                <w:rFonts w:ascii="Segoe UI" w:eastAsia="Times New Roman" w:hAnsi="Segoe UI" w:cs="Segoe UI"/>
                <w:color w:val="444444"/>
                <w:kern w:val="0"/>
                <w:sz w:val="21"/>
                <w:szCs w:val="21"/>
                <w14:ligatures w14:val="none"/>
              </w:rPr>
              <w:t xml:space="preserve">Please send your resumé, </w:t>
            </w:r>
            <w:proofErr w:type="spellStart"/>
            <w:r w:rsidRPr="00841E5F">
              <w:rPr>
                <w:rFonts w:ascii="Segoe UI" w:eastAsia="Times New Roman" w:hAnsi="Segoe UI" w:cs="Segoe UI"/>
                <w:color w:val="444444"/>
                <w:kern w:val="0"/>
                <w:sz w:val="21"/>
                <w:szCs w:val="21"/>
                <w14:ligatures w14:val="none"/>
              </w:rPr>
              <w:t>Linkedin</w:t>
            </w:r>
            <w:proofErr w:type="spellEnd"/>
            <w:r w:rsidRPr="00841E5F">
              <w:rPr>
                <w:rFonts w:ascii="Segoe UI" w:eastAsia="Times New Roman" w:hAnsi="Segoe UI" w:cs="Segoe UI"/>
                <w:color w:val="444444"/>
                <w:kern w:val="0"/>
                <w:sz w:val="21"/>
                <w:szCs w:val="21"/>
                <w14:ligatures w14:val="none"/>
              </w:rPr>
              <w:t xml:space="preserve"> profile and a brief statement of interest to </w:t>
            </w:r>
            <w:proofErr w:type="spellStart"/>
            <w:r w:rsidRPr="00841E5F">
              <w:rPr>
                <w:rFonts w:ascii="Segoe UI" w:eastAsia="Times New Roman" w:hAnsi="Segoe UI" w:cs="Segoe UI"/>
                <w:color w:val="444444"/>
                <w:kern w:val="0"/>
                <w:sz w:val="21"/>
                <w:szCs w:val="21"/>
                <w14:ligatures w14:val="none"/>
              </w:rPr>
              <w:t>apply@civilience.social</w:t>
            </w:r>
            <w:proofErr w:type="spellEnd"/>
          </w:p>
        </w:tc>
      </w:tr>
    </w:tbl>
    <w:p w14:paraId="45600EE5" w14:textId="77777777" w:rsidR="00E42813" w:rsidRDefault="00E42813"/>
    <w:sectPr w:rsidR="00E42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5F"/>
    <w:rsid w:val="006B0894"/>
    <w:rsid w:val="007A4AAA"/>
    <w:rsid w:val="00841E5F"/>
    <w:rsid w:val="00E42813"/>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9BA9DB"/>
  <w15:chartTrackingRefBased/>
  <w15:docId w15:val="{885A7C7F-582D-1F4B-AA90-598A05B0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h3">
    <w:name w:val="ms-h3"/>
    <w:basedOn w:val="DefaultParagraphFont"/>
    <w:rsid w:val="00841E5F"/>
  </w:style>
  <w:style w:type="paragraph" w:styleId="NormalWeb">
    <w:name w:val="Normal (Web)"/>
    <w:basedOn w:val="Normal"/>
    <w:uiPriority w:val="99"/>
    <w:semiHidden/>
    <w:unhideWhenUsed/>
    <w:rsid w:val="00841E5F"/>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41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23216">
      <w:bodyDiv w:val="1"/>
      <w:marLeft w:val="0"/>
      <w:marRight w:val="0"/>
      <w:marTop w:val="0"/>
      <w:marBottom w:val="0"/>
      <w:divBdr>
        <w:top w:val="none" w:sz="0" w:space="0" w:color="auto"/>
        <w:left w:val="none" w:sz="0" w:space="0" w:color="auto"/>
        <w:bottom w:val="none" w:sz="0" w:space="0" w:color="auto"/>
        <w:right w:val="none" w:sz="0" w:space="0" w:color="auto"/>
      </w:divBdr>
      <w:divsChild>
        <w:div w:id="734742033">
          <w:marLeft w:val="0"/>
          <w:marRight w:val="0"/>
          <w:marTop w:val="0"/>
          <w:marBottom w:val="0"/>
          <w:divBdr>
            <w:top w:val="none" w:sz="0" w:space="0" w:color="auto"/>
            <w:left w:val="none" w:sz="0" w:space="0" w:color="auto"/>
            <w:bottom w:val="none" w:sz="0" w:space="0" w:color="auto"/>
            <w:right w:val="none" w:sz="0" w:space="0" w:color="auto"/>
          </w:divBdr>
          <w:divsChild>
            <w:div w:id="1905145444">
              <w:marLeft w:val="0"/>
              <w:marRight w:val="0"/>
              <w:marTop w:val="0"/>
              <w:marBottom w:val="0"/>
              <w:divBdr>
                <w:top w:val="none" w:sz="0" w:space="0" w:color="auto"/>
                <w:left w:val="none" w:sz="0" w:space="0" w:color="auto"/>
                <w:bottom w:val="none" w:sz="0" w:space="0" w:color="auto"/>
                <w:right w:val="none" w:sz="0" w:space="0" w:color="auto"/>
              </w:divBdr>
              <w:divsChild>
                <w:div w:id="2876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3133</Characters>
  <Application>Microsoft Office Word</Application>
  <DocSecurity>0</DocSecurity>
  <Lines>26</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Harrison</dc:creator>
  <cp:keywords/>
  <dc:description/>
  <cp:lastModifiedBy>Meagan Harrison</cp:lastModifiedBy>
  <cp:revision>1</cp:revision>
  <dcterms:created xsi:type="dcterms:W3CDTF">2023-05-29T00:17:00Z</dcterms:created>
  <dcterms:modified xsi:type="dcterms:W3CDTF">2023-05-29T00:17:00Z</dcterms:modified>
</cp:coreProperties>
</file>