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714C" w14:textId="77777777" w:rsidR="00EE2DA2" w:rsidRPr="00C91F9B" w:rsidRDefault="00EE2DA2" w:rsidP="00EE2D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91F9B">
        <w:rPr>
          <w:rFonts w:ascii="Arial" w:eastAsia="Times New Roman" w:hAnsi="Arial" w:cs="Arial"/>
          <w:b/>
          <w:bCs/>
          <w:sz w:val="28"/>
          <w:szCs w:val="28"/>
        </w:rPr>
        <w:t>Sigma Theta Tau International</w:t>
      </w:r>
    </w:p>
    <w:p w14:paraId="37290EE2" w14:textId="07AE1B8F" w:rsidR="00EE2DA2" w:rsidRPr="00C91F9B" w:rsidRDefault="00EE2DA2" w:rsidP="00EE2D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91F9B">
        <w:rPr>
          <w:rFonts w:ascii="Arial" w:eastAsia="Times New Roman" w:hAnsi="Arial" w:cs="Arial"/>
          <w:b/>
          <w:bCs/>
          <w:sz w:val="28"/>
          <w:szCs w:val="28"/>
        </w:rPr>
        <w:t>Alpha Xi Chapter</w:t>
      </w:r>
      <w:r w:rsidR="00D64942">
        <w:rPr>
          <w:rFonts w:ascii="Arial" w:eastAsia="Times New Roman" w:hAnsi="Arial" w:cs="Arial"/>
          <w:b/>
          <w:bCs/>
          <w:sz w:val="28"/>
          <w:szCs w:val="28"/>
        </w:rPr>
        <w:t>, Awards Committee</w:t>
      </w:r>
    </w:p>
    <w:p w14:paraId="3D2CB644" w14:textId="24C8CF8B" w:rsidR="00EE2DA2" w:rsidRPr="00C91F9B" w:rsidRDefault="00D4158B" w:rsidP="00EE2D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Travel </w:t>
      </w:r>
      <w:r w:rsidR="00EE2DA2">
        <w:rPr>
          <w:rFonts w:ascii="Arial" w:eastAsia="Times New Roman" w:hAnsi="Arial" w:cs="Arial"/>
          <w:b/>
          <w:bCs/>
          <w:sz w:val="28"/>
          <w:szCs w:val="28"/>
        </w:rPr>
        <w:t>Award</w:t>
      </w:r>
      <w:r w:rsidR="00EE2DA2" w:rsidRPr="00C91F9B">
        <w:rPr>
          <w:rFonts w:ascii="Arial" w:eastAsia="Times New Roman" w:hAnsi="Arial" w:cs="Arial"/>
          <w:b/>
          <w:bCs/>
          <w:sz w:val="28"/>
          <w:szCs w:val="28"/>
        </w:rPr>
        <w:t xml:space="preserve"> Polic</w:t>
      </w:r>
      <w:r w:rsidR="005B11AD">
        <w:rPr>
          <w:rFonts w:ascii="Arial" w:eastAsia="Times New Roman" w:hAnsi="Arial" w:cs="Arial"/>
          <w:b/>
          <w:bCs/>
          <w:sz w:val="28"/>
          <w:szCs w:val="28"/>
        </w:rPr>
        <w:t>y</w:t>
      </w:r>
      <w:r w:rsidR="00EE2DA2" w:rsidRPr="00C91F9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0A942DD" w14:textId="46CEBB1F" w:rsidR="00003F68" w:rsidRDefault="00362C91" w:rsidP="0010614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003F68">
        <w:rPr>
          <w:rFonts w:ascii="Arial" w:eastAsia="Times New Roman" w:hAnsi="Arial" w:cs="Arial"/>
          <w:b/>
          <w:bCs/>
          <w:color w:val="000000"/>
          <w:sz w:val="20"/>
          <w:szCs w:val="20"/>
        </w:rPr>
        <w:t>Purpose of Awards and Recognitions</w:t>
      </w:r>
      <w:r w:rsidRPr="00003F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F6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purpose of awards is to recognize </w:t>
      </w:r>
      <w:r w:rsidR="00705E36">
        <w:rPr>
          <w:rFonts w:ascii="Arial" w:eastAsia="Times New Roman" w:hAnsi="Arial" w:cs="Arial"/>
          <w:color w:val="000000"/>
          <w:sz w:val="20"/>
          <w:szCs w:val="20"/>
        </w:rPr>
        <w:t xml:space="preserve">and support travel for </w:t>
      </w:r>
      <w:r w:rsidRPr="00003F68">
        <w:rPr>
          <w:rFonts w:ascii="Arial" w:eastAsia="Times New Roman" w:hAnsi="Arial" w:cs="Arial"/>
          <w:color w:val="000000"/>
          <w:sz w:val="20"/>
          <w:szCs w:val="20"/>
        </w:rPr>
        <w:t xml:space="preserve">outstanding </w:t>
      </w:r>
      <w:r w:rsidR="005B11AD">
        <w:rPr>
          <w:rFonts w:ascii="Arial" w:eastAsia="Times New Roman" w:hAnsi="Arial" w:cs="Arial"/>
          <w:color w:val="000000"/>
          <w:sz w:val="20"/>
          <w:szCs w:val="20"/>
        </w:rPr>
        <w:t xml:space="preserve">Alpha Xi </w:t>
      </w:r>
      <w:r w:rsidRPr="00003F68">
        <w:rPr>
          <w:rFonts w:ascii="Arial" w:eastAsia="Times New Roman" w:hAnsi="Arial" w:cs="Arial"/>
          <w:color w:val="000000"/>
          <w:sz w:val="20"/>
          <w:szCs w:val="20"/>
        </w:rPr>
        <w:t>members whose contributions fulfill the goals of STTI.</w:t>
      </w:r>
    </w:p>
    <w:p w14:paraId="6876D2A7" w14:textId="77777777" w:rsidR="00003F68" w:rsidRPr="00003F68" w:rsidRDefault="00003F68" w:rsidP="00003F6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D5610F" w14:textId="37B17E53" w:rsidR="00362C91" w:rsidRPr="00E80101" w:rsidRDefault="002B764E" w:rsidP="00E8010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Award </w:t>
      </w:r>
      <w:r w:rsidR="00362C91" w:rsidRPr="00003F68">
        <w:rPr>
          <w:rFonts w:ascii="Arial" w:eastAsia="Times New Roman" w:hAnsi="Arial" w:cs="Arial"/>
          <w:b/>
          <w:bCs/>
          <w:color w:val="000000"/>
          <w:sz w:val="20"/>
          <w:szCs w:val="20"/>
        </w:rPr>
        <w:t>Criteria</w:t>
      </w:r>
      <w:r w:rsidR="00362C91" w:rsidRPr="00003F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21FEB66" w14:textId="7A80761B" w:rsidR="00705E36" w:rsidRDefault="005B11AD" w:rsidP="00E80101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Demonstrates a</w:t>
      </w:r>
      <w:r w:rsidR="00705E36" w:rsidRPr="00EE2DA2">
        <w:rPr>
          <w:rFonts w:ascii="Arial" w:eastAsia="Times New Roman" w:hAnsi="Arial" w:cs="Arial"/>
          <w:color w:val="000000"/>
          <w:sz w:val="20"/>
          <w:szCs w:val="20"/>
        </w:rPr>
        <w:t>ctive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involvement </w:t>
      </w:r>
      <w:r w:rsidR="00705E36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705E36" w:rsidRPr="00EE2DA2">
        <w:rPr>
          <w:rFonts w:ascii="Arial" w:eastAsia="Times New Roman" w:hAnsi="Arial" w:cs="Arial"/>
          <w:color w:val="000000"/>
          <w:sz w:val="20"/>
          <w:szCs w:val="20"/>
        </w:rPr>
        <w:t> STTI Alpha Xi Chapter</w:t>
      </w:r>
      <w:r w:rsidR="00705E36" w:rsidRPr="00362C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(dues-paying and active on Board, Committee,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task-force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, etc.)</w:t>
      </w:r>
      <w:r w:rsidR="00E8010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B5B023A" w14:textId="54EC8E67" w:rsidR="00F87556" w:rsidRPr="00362C91" w:rsidRDefault="00F87556" w:rsidP="00E80101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C91">
        <w:rPr>
          <w:rFonts w:ascii="Arial" w:eastAsia="Times New Roman" w:hAnsi="Arial" w:cs="Arial"/>
          <w:color w:val="000000"/>
          <w:sz w:val="20"/>
          <w:szCs w:val="20"/>
        </w:rPr>
        <w:t xml:space="preserve">Demonstrates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that requested support will allow awardee to </w:t>
      </w:r>
      <w:r w:rsidRPr="00362C91">
        <w:rPr>
          <w:rFonts w:ascii="Arial" w:eastAsia="Times New Roman" w:hAnsi="Arial" w:cs="Arial"/>
          <w:color w:val="000000"/>
          <w:sz w:val="20"/>
          <w:szCs w:val="20"/>
        </w:rPr>
        <w:t>clarify, refin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362C91">
        <w:rPr>
          <w:rFonts w:ascii="Arial" w:eastAsia="Times New Roman" w:hAnsi="Arial" w:cs="Arial"/>
          <w:color w:val="000000"/>
          <w:sz w:val="20"/>
          <w:szCs w:val="20"/>
        </w:rPr>
        <w:t xml:space="preserve"> and/or expand the knowledge base of nursing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through a scholarly presentation</w:t>
      </w:r>
      <w:r w:rsidRPr="00362C9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4D715F22" w14:textId="6B521215" w:rsidR="00F87556" w:rsidRDefault="00F87556" w:rsidP="00E8010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2C91">
        <w:rPr>
          <w:rFonts w:ascii="Arial" w:eastAsia="Times New Roman" w:hAnsi="Arial" w:cs="Arial"/>
          <w:color w:val="000000"/>
          <w:sz w:val="20"/>
          <w:szCs w:val="20"/>
        </w:rPr>
        <w:t xml:space="preserve">Demonstrates </w:t>
      </w:r>
      <w:r>
        <w:rPr>
          <w:rFonts w:ascii="Arial" w:eastAsia="Times New Roman" w:hAnsi="Arial" w:cs="Arial"/>
          <w:color w:val="000000"/>
          <w:sz w:val="20"/>
          <w:szCs w:val="20"/>
        </w:rPr>
        <w:t>that support will allow awardee to participate in regional or intern</w:t>
      </w:r>
      <w:r w:rsidR="00CB263D">
        <w:rPr>
          <w:rFonts w:ascii="Arial" w:eastAsia="Times New Roman" w:hAnsi="Arial" w:cs="Arial"/>
          <w:color w:val="000000"/>
          <w:sz w:val="20"/>
          <w:szCs w:val="20"/>
        </w:rPr>
        <w:t>ational STTI programs/committees</w:t>
      </w:r>
      <w:r w:rsidR="005B11AD">
        <w:rPr>
          <w:rFonts w:ascii="Arial" w:eastAsia="Times New Roman" w:hAnsi="Arial" w:cs="Arial"/>
          <w:color w:val="000000"/>
          <w:sz w:val="20"/>
          <w:szCs w:val="20"/>
        </w:rPr>
        <w:t xml:space="preserve"> to support </w:t>
      </w:r>
      <w:r w:rsidR="002F23AC">
        <w:rPr>
          <w:rFonts w:ascii="Arial" w:eastAsia="Times New Roman" w:hAnsi="Arial" w:cs="Arial"/>
          <w:color w:val="000000"/>
          <w:sz w:val="20"/>
          <w:szCs w:val="20"/>
        </w:rPr>
        <w:t>STTI</w:t>
      </w:r>
      <w:r w:rsidR="002F23AC" w:rsidRPr="00362C9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15B830E" w14:textId="2D4DAF3B" w:rsidR="00F87556" w:rsidRPr="00CB263D" w:rsidRDefault="005B11AD" w:rsidP="00E8010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Demonstrates </w:t>
      </w:r>
      <w:r w:rsidR="00CB263D">
        <w:rPr>
          <w:rFonts w:ascii="Arial" w:eastAsia="Times New Roman" w:hAnsi="Arial" w:cs="Arial"/>
          <w:color w:val="000000"/>
          <w:sz w:val="20"/>
          <w:szCs w:val="20"/>
        </w:rPr>
        <w:t xml:space="preserve">leadership </w:t>
      </w:r>
      <w:r w:rsidR="00DA7D3D">
        <w:rPr>
          <w:rFonts w:ascii="Arial" w:eastAsia="Times New Roman" w:hAnsi="Arial" w:cs="Arial"/>
          <w:color w:val="000000"/>
          <w:sz w:val="20"/>
          <w:szCs w:val="20"/>
        </w:rPr>
        <w:t>potential</w:t>
      </w:r>
      <w:r w:rsidR="00CB263D">
        <w:rPr>
          <w:rFonts w:ascii="Arial" w:eastAsia="Times New Roman" w:hAnsi="Arial" w:cs="Arial"/>
          <w:color w:val="000000"/>
          <w:sz w:val="20"/>
          <w:szCs w:val="20"/>
        </w:rPr>
        <w:t xml:space="preserve"> as part of </w:t>
      </w:r>
      <w:r w:rsidR="00DA7D3D">
        <w:rPr>
          <w:rFonts w:ascii="Arial" w:eastAsia="Times New Roman" w:hAnsi="Arial" w:cs="Arial"/>
          <w:color w:val="000000"/>
          <w:sz w:val="20"/>
          <w:szCs w:val="20"/>
        </w:rPr>
        <w:t xml:space="preserve">Alpha Xi </w:t>
      </w:r>
      <w:r w:rsidR="00CB263D">
        <w:rPr>
          <w:rFonts w:ascii="Arial" w:eastAsia="Times New Roman" w:hAnsi="Arial" w:cs="Arial"/>
          <w:color w:val="000000"/>
          <w:sz w:val="20"/>
          <w:szCs w:val="20"/>
        </w:rPr>
        <w:t>succession planning</w:t>
      </w:r>
      <w:r w:rsidR="00DA7D3D">
        <w:rPr>
          <w:rFonts w:ascii="Arial" w:eastAsia="Times New Roman" w:hAnsi="Arial" w:cs="Arial"/>
          <w:color w:val="000000"/>
          <w:sz w:val="20"/>
          <w:szCs w:val="20"/>
        </w:rPr>
        <w:t>, to include leadership at chapter, regional, or international levels</w:t>
      </w:r>
      <w:r w:rsidR="00F87556" w:rsidRPr="00362C91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14:paraId="7EBF728B" w14:textId="26A3EC49" w:rsidR="00362C91" w:rsidRPr="00003F68" w:rsidRDefault="00DA7D3D" w:rsidP="00D04EDE">
      <w:pPr>
        <w:pStyle w:val="ListParagraph"/>
        <w:numPr>
          <w:ilvl w:val="0"/>
          <w:numId w:val="27"/>
        </w:numPr>
        <w:tabs>
          <w:tab w:val="left" w:pos="45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Applications</w:t>
      </w:r>
      <w:r w:rsidRPr="00003F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19A431F" w14:textId="284BE02C" w:rsidR="00CB263D" w:rsidRDefault="00CB263D" w:rsidP="00CB263D">
      <w:pPr>
        <w:numPr>
          <w:ilvl w:val="1"/>
          <w:numId w:val="12"/>
        </w:numPr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62C91">
        <w:rPr>
          <w:rFonts w:ascii="Arial" w:eastAsia="Times New Roman" w:hAnsi="Arial" w:cs="Arial"/>
          <w:color w:val="000000"/>
          <w:sz w:val="20"/>
          <w:szCs w:val="20"/>
        </w:rPr>
        <w:t>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formation about </w:t>
      </w:r>
      <w:r w:rsidR="002B764E">
        <w:rPr>
          <w:rFonts w:ascii="Arial" w:eastAsia="Times New Roman" w:hAnsi="Arial" w:cs="Arial"/>
          <w:color w:val="000000"/>
          <w:sz w:val="20"/>
          <w:szCs w:val="20"/>
        </w:rPr>
        <w:t xml:space="preserve">travel </w:t>
      </w:r>
      <w:r>
        <w:rPr>
          <w:rFonts w:ascii="Arial" w:eastAsia="Times New Roman" w:hAnsi="Arial" w:cs="Arial"/>
          <w:color w:val="000000"/>
          <w:sz w:val="20"/>
          <w:szCs w:val="20"/>
        </w:rPr>
        <w:t>award</w:t>
      </w:r>
      <w:r w:rsidR="00DA7D3D">
        <w:rPr>
          <w:rFonts w:ascii="Arial" w:eastAsia="Times New Roman" w:hAnsi="Arial" w:cs="Arial"/>
          <w:color w:val="000000"/>
          <w:sz w:val="20"/>
          <w:szCs w:val="20"/>
        </w:rPr>
        <w:t xml:space="preserve"> policy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62C91">
        <w:rPr>
          <w:rFonts w:ascii="Arial" w:eastAsia="Times New Roman" w:hAnsi="Arial" w:cs="Arial"/>
          <w:color w:val="000000"/>
          <w:sz w:val="20"/>
          <w:szCs w:val="20"/>
        </w:rPr>
        <w:t>shall be publicized in chapter newsletter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2B764E">
        <w:rPr>
          <w:rFonts w:ascii="Arial" w:eastAsia="Times New Roman" w:hAnsi="Arial" w:cs="Arial"/>
          <w:color w:val="000000"/>
          <w:sz w:val="20"/>
          <w:szCs w:val="20"/>
        </w:rPr>
        <w:t>chapter website</w:t>
      </w:r>
      <w:r w:rsidRPr="00362C9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FD89CD7" w14:textId="77777777" w:rsidR="00362C91" w:rsidRDefault="00362C91" w:rsidP="00CB263D">
      <w:pPr>
        <w:numPr>
          <w:ilvl w:val="1"/>
          <w:numId w:val="12"/>
        </w:numPr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62C91">
        <w:rPr>
          <w:rFonts w:ascii="Arial" w:eastAsia="Times New Roman" w:hAnsi="Arial" w:cs="Arial"/>
          <w:color w:val="000000"/>
          <w:sz w:val="20"/>
          <w:szCs w:val="20"/>
        </w:rPr>
        <w:t>A standard application will be available and include sections to list supporting data for various criteria.</w:t>
      </w:r>
    </w:p>
    <w:p w14:paraId="5C6866A7" w14:textId="4DF1D49B" w:rsidR="002245A1" w:rsidRPr="00106142" w:rsidRDefault="00CB263D" w:rsidP="00106142">
      <w:pPr>
        <w:numPr>
          <w:ilvl w:val="1"/>
          <w:numId w:val="12"/>
        </w:numPr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Requests for Travel Awards will be submitted at least three months before anticipated travel to allow for review by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Awards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Committee and Alpha Xi Board.</w:t>
      </w:r>
    </w:p>
    <w:p w14:paraId="38F6073C" w14:textId="77777777" w:rsidR="00D04EDE" w:rsidRDefault="00D04EDE" w:rsidP="00D04ED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180494F" w14:textId="11CBC725" w:rsidR="00D04EDE" w:rsidRPr="00003F68" w:rsidRDefault="00D4158B" w:rsidP="00D04EDE">
      <w:pPr>
        <w:pStyle w:val="ListParagraph"/>
        <w:numPr>
          <w:ilvl w:val="0"/>
          <w:numId w:val="27"/>
        </w:numPr>
        <w:tabs>
          <w:tab w:val="left" w:pos="45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Travel Awards </w:t>
      </w:r>
      <w:r w:rsidR="00D04EDE" w:rsidRPr="00003F6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Selection/Approval </w:t>
      </w:r>
    </w:p>
    <w:p w14:paraId="12CA65F6" w14:textId="77777777" w:rsidR="00D04EDE" w:rsidRDefault="00D04EDE" w:rsidP="0010614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Awards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Committee will review request to determine if criteria are met.</w:t>
      </w:r>
    </w:p>
    <w:p w14:paraId="79B641D7" w14:textId="77777777" w:rsidR="00D04EDE" w:rsidRDefault="00D04EDE" w:rsidP="0010614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Requests meeting criteria will be recommended to the Board for further consideration.</w:t>
      </w:r>
    </w:p>
    <w:p w14:paraId="6008CD24" w14:textId="4BB68B6E" w:rsidR="00D04EDE" w:rsidRDefault="00D04EDE" w:rsidP="0010614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Alpha Xi Board will review requests and determine award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amount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based on travel award </w:t>
      </w:r>
      <w:r w:rsidR="002F23AC">
        <w:rPr>
          <w:rFonts w:ascii="Arial" w:eastAsia="Times New Roman" w:hAnsi="Arial" w:cs="Arial"/>
          <w:color w:val="000000"/>
          <w:sz w:val="20"/>
          <w:szCs w:val="20"/>
        </w:rPr>
        <w:t>guidelines, availability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funds</w:t>
      </w:r>
      <w:r w:rsidR="007034DA">
        <w:rPr>
          <w:rFonts w:ascii="Arial" w:eastAsia="Times New Roman" w:hAnsi="Arial" w:cs="Arial"/>
          <w:color w:val="000000"/>
          <w:sz w:val="20"/>
          <w:szCs w:val="20"/>
        </w:rPr>
        <w:t>, and funds that are available from employing organization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A411BB6" w14:textId="77777777" w:rsidR="00DA7D3D" w:rsidRDefault="00D7065D" w:rsidP="0010614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Travel awards will be limited to one award per </w:t>
      </w:r>
      <w:r w:rsidR="00DA7D3D">
        <w:rPr>
          <w:rFonts w:ascii="Arial" w:eastAsia="Times New Roman" w:hAnsi="Arial" w:cs="Arial"/>
          <w:color w:val="000000"/>
          <w:sz w:val="20"/>
          <w:szCs w:val="20"/>
        </w:rPr>
        <w:t xml:space="preserve">Alpha Xi fiscal </w:t>
      </w:r>
      <w:r>
        <w:rPr>
          <w:rFonts w:ascii="Arial" w:eastAsia="Times New Roman" w:hAnsi="Arial" w:cs="Arial"/>
          <w:color w:val="000000"/>
          <w:sz w:val="20"/>
          <w:szCs w:val="20"/>
        </w:rPr>
        <w:t>year</w:t>
      </w:r>
      <w:r w:rsidR="002B76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7D3D">
        <w:rPr>
          <w:rFonts w:ascii="Arial" w:eastAsia="Times New Roman" w:hAnsi="Arial" w:cs="Arial"/>
          <w:color w:val="000000"/>
          <w:sz w:val="20"/>
          <w:szCs w:val="20"/>
        </w:rPr>
        <w:t>(July-June).</w:t>
      </w:r>
    </w:p>
    <w:p w14:paraId="4CB2B79E" w14:textId="1F8695D1" w:rsidR="00D7065D" w:rsidRPr="002F23AC" w:rsidRDefault="00DA7D3D" w:rsidP="0010614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23AC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B764E" w:rsidRPr="002F23AC">
        <w:rPr>
          <w:rFonts w:ascii="Arial" w:eastAsia="Times New Roman" w:hAnsi="Arial" w:cs="Arial"/>
          <w:color w:val="000000"/>
          <w:sz w:val="20"/>
          <w:szCs w:val="20"/>
        </w:rPr>
        <w:t xml:space="preserve">ward amount may be additive if requester meets several areas of potential funding such as </w:t>
      </w:r>
      <w:r w:rsidRPr="002F23AC">
        <w:rPr>
          <w:rFonts w:ascii="Arial" w:eastAsia="Times New Roman" w:hAnsi="Arial" w:cs="Arial"/>
          <w:color w:val="000000"/>
          <w:sz w:val="20"/>
          <w:szCs w:val="20"/>
        </w:rPr>
        <w:t xml:space="preserve">serving </w:t>
      </w:r>
      <w:r w:rsidR="007343B0" w:rsidRPr="002F23AC">
        <w:rPr>
          <w:rFonts w:ascii="Arial" w:eastAsia="Times New Roman" w:hAnsi="Arial" w:cs="Arial"/>
          <w:color w:val="000000"/>
          <w:sz w:val="20"/>
          <w:szCs w:val="20"/>
        </w:rPr>
        <w:t>as an Alpha Xi Board member, as a member of</w:t>
      </w:r>
      <w:r w:rsidRPr="002F23AC">
        <w:rPr>
          <w:rFonts w:ascii="Arial" w:eastAsia="Times New Roman" w:hAnsi="Arial" w:cs="Arial"/>
          <w:color w:val="000000"/>
          <w:sz w:val="20"/>
          <w:szCs w:val="20"/>
        </w:rPr>
        <w:t xml:space="preserve"> an International Sigma Board or Committee, </w:t>
      </w:r>
      <w:r w:rsidR="002B764E" w:rsidRPr="002F23AC">
        <w:rPr>
          <w:rFonts w:ascii="Arial" w:eastAsia="Times New Roman" w:hAnsi="Arial" w:cs="Arial"/>
          <w:color w:val="000000"/>
          <w:sz w:val="20"/>
          <w:szCs w:val="20"/>
        </w:rPr>
        <w:t xml:space="preserve">selected as a </w:t>
      </w:r>
      <w:r w:rsidRPr="002F23AC">
        <w:rPr>
          <w:rFonts w:ascii="Arial" w:eastAsia="Times New Roman" w:hAnsi="Arial" w:cs="Arial"/>
          <w:color w:val="000000"/>
          <w:sz w:val="20"/>
          <w:szCs w:val="20"/>
        </w:rPr>
        <w:t xml:space="preserve">Sigma </w:t>
      </w:r>
      <w:r w:rsidR="002B764E" w:rsidRPr="002F23AC">
        <w:rPr>
          <w:rFonts w:ascii="Arial" w:eastAsia="Times New Roman" w:hAnsi="Arial" w:cs="Arial"/>
          <w:color w:val="000000"/>
          <w:sz w:val="20"/>
          <w:szCs w:val="20"/>
        </w:rPr>
        <w:t>podium presenter, etc.</w:t>
      </w:r>
    </w:p>
    <w:p w14:paraId="6C310636" w14:textId="1A7CCE45" w:rsidR="00D4158B" w:rsidRPr="007343B0" w:rsidRDefault="00D4158B" w:rsidP="007343B0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7F3B048F" w14:textId="77777777" w:rsidR="004C20B6" w:rsidRDefault="004C20B6" w:rsidP="002245A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162ACBD3" w14:textId="77777777" w:rsidR="00003F68" w:rsidRPr="00991E5E" w:rsidRDefault="00003F68" w:rsidP="00D04EDE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991E5E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Notification and Publicity</w:t>
      </w:r>
      <w:r w:rsidRPr="00991E5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2DA2A75" w14:textId="40E6AF4B" w:rsidR="00003F68" w:rsidRDefault="002B764E" w:rsidP="00003F6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Travel</w:t>
      </w:r>
      <w:r w:rsidRPr="00224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03F68" w:rsidRPr="002245A1">
        <w:rPr>
          <w:rFonts w:ascii="Arial" w:eastAsia="Times New Roman" w:hAnsi="Arial" w:cs="Arial"/>
          <w:color w:val="000000"/>
          <w:sz w:val="20"/>
          <w:szCs w:val="20"/>
        </w:rPr>
        <w:t xml:space="preserve">Award </w:t>
      </w:r>
      <w:r w:rsidR="007343B0">
        <w:rPr>
          <w:rFonts w:ascii="Arial" w:eastAsia="Times New Roman" w:hAnsi="Arial" w:cs="Arial"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</w:rPr>
        <w:t>equestors</w:t>
      </w:r>
      <w:r w:rsidRPr="00224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343B0">
        <w:rPr>
          <w:rFonts w:ascii="Arial" w:eastAsia="Times New Roman" w:hAnsi="Arial" w:cs="Arial"/>
          <w:color w:val="000000"/>
          <w:sz w:val="20"/>
          <w:szCs w:val="20"/>
        </w:rPr>
        <w:t>will</w:t>
      </w:r>
      <w:r w:rsidR="00003F68" w:rsidRPr="002245A1">
        <w:rPr>
          <w:rFonts w:ascii="Arial" w:eastAsia="Times New Roman" w:hAnsi="Arial" w:cs="Arial"/>
          <w:color w:val="000000"/>
          <w:sz w:val="20"/>
          <w:szCs w:val="20"/>
        </w:rPr>
        <w:t xml:space="preserve"> be notified by the president or appointed representative. </w:t>
      </w:r>
    </w:p>
    <w:p w14:paraId="46C654C6" w14:textId="4DE2E909" w:rsidR="00003F68" w:rsidRPr="00106142" w:rsidRDefault="00003F68" w:rsidP="00106142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2245A1">
        <w:rPr>
          <w:rFonts w:ascii="Arial" w:eastAsia="Times New Roman" w:hAnsi="Arial" w:cs="Arial"/>
          <w:color w:val="000000"/>
          <w:sz w:val="20"/>
          <w:szCs w:val="20"/>
        </w:rPr>
        <w:t xml:space="preserve">Selection of </w:t>
      </w:r>
      <w:r w:rsidR="00DA7D3D">
        <w:rPr>
          <w:rFonts w:ascii="Arial" w:eastAsia="Times New Roman" w:hAnsi="Arial" w:cs="Arial"/>
          <w:color w:val="000000"/>
          <w:sz w:val="20"/>
          <w:szCs w:val="20"/>
        </w:rPr>
        <w:t>awardees</w:t>
      </w:r>
      <w:r w:rsidR="00DA7D3D" w:rsidRPr="00224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245A1">
        <w:rPr>
          <w:rFonts w:ascii="Arial" w:eastAsia="Times New Roman" w:hAnsi="Arial" w:cs="Arial"/>
          <w:color w:val="000000"/>
          <w:sz w:val="20"/>
          <w:szCs w:val="20"/>
        </w:rPr>
        <w:t xml:space="preserve">should be published </w:t>
      </w:r>
      <w:r w:rsidR="00106142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2245A1">
        <w:rPr>
          <w:rFonts w:ascii="Arial" w:eastAsia="Times New Roman" w:hAnsi="Arial" w:cs="Arial"/>
          <w:color w:val="000000"/>
          <w:sz w:val="20"/>
          <w:szCs w:val="20"/>
        </w:rPr>
        <w:t xml:space="preserve">n </w:t>
      </w:r>
      <w:proofErr w:type="gramStart"/>
      <w:r w:rsidRPr="002245A1">
        <w:rPr>
          <w:rFonts w:ascii="Arial" w:eastAsia="Times New Roman" w:hAnsi="Arial" w:cs="Arial"/>
          <w:color w:val="000000"/>
          <w:sz w:val="20"/>
          <w:szCs w:val="20"/>
        </w:rPr>
        <w:t>chapter</w:t>
      </w:r>
      <w:proofErr w:type="gramEnd"/>
      <w:r w:rsidR="00106142">
        <w:rPr>
          <w:rFonts w:ascii="Arial" w:eastAsia="Times New Roman" w:hAnsi="Arial" w:cs="Arial"/>
          <w:color w:val="000000"/>
          <w:sz w:val="20"/>
          <w:szCs w:val="20"/>
        </w:rPr>
        <w:t xml:space="preserve"> website</w:t>
      </w:r>
      <w:r w:rsidRPr="002245A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B522508" w14:textId="77777777" w:rsidR="00003F68" w:rsidRDefault="00003F68" w:rsidP="00003F68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96375A8" w14:textId="77777777" w:rsidR="00D26731" w:rsidRPr="00171FA1" w:rsidRDefault="00171FA1" w:rsidP="00D04EDE">
      <w:pPr>
        <w:pStyle w:val="ListParagraph"/>
        <w:numPr>
          <w:ilvl w:val="0"/>
          <w:numId w:val="34"/>
        </w:numPr>
        <w:tabs>
          <w:tab w:val="left" w:pos="360"/>
        </w:tabs>
        <w:spacing w:after="0"/>
      </w:pPr>
      <w:r w:rsidRPr="00003F68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Travel Award Funding</w:t>
      </w:r>
      <w:r w:rsidR="00003F6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Recommendations</w:t>
      </w:r>
    </w:p>
    <w:p w14:paraId="67A56806" w14:textId="77777777" w:rsidR="00171FA1" w:rsidRDefault="00171FA1" w:rsidP="00171FA1">
      <w:pPr>
        <w:numPr>
          <w:ilvl w:val="1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Scholarly presentations </w:t>
      </w:r>
    </w:p>
    <w:p w14:paraId="4F949EA5" w14:textId="0FE5313E" w:rsidR="00171FA1" w:rsidRDefault="00171FA1" w:rsidP="00171FA1">
      <w:pPr>
        <w:numPr>
          <w:ilvl w:val="2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Podium presentation</w:t>
      </w:r>
      <w:r w:rsidR="00B40550">
        <w:rPr>
          <w:rFonts w:ascii="Arial" w:eastAsia="Times New Roman" w:hAnsi="Arial" w:cs="Arial"/>
          <w:color w:val="000000"/>
          <w:sz w:val="20"/>
          <w:szCs w:val="20"/>
        </w:rPr>
        <w:t>(s)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at STTI event – </w:t>
      </w:r>
      <w:r w:rsidR="002B764E">
        <w:rPr>
          <w:rFonts w:ascii="Arial" w:eastAsia="Times New Roman" w:hAnsi="Arial" w:cs="Arial"/>
          <w:color w:val="000000"/>
          <w:sz w:val="20"/>
          <w:szCs w:val="20"/>
        </w:rPr>
        <w:t>$1200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397126F" w14:textId="75E704C5" w:rsidR="00171FA1" w:rsidRPr="00362C91" w:rsidRDefault="00171FA1" w:rsidP="00171FA1">
      <w:pPr>
        <w:numPr>
          <w:ilvl w:val="2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Poster presentation at STTI event - $</w:t>
      </w:r>
      <w:r w:rsidR="002B764E">
        <w:rPr>
          <w:rFonts w:ascii="Arial" w:eastAsia="Times New Roman" w:hAnsi="Arial" w:cs="Arial"/>
          <w:color w:val="000000"/>
          <w:sz w:val="20"/>
          <w:szCs w:val="20"/>
        </w:rPr>
        <w:t>1000</w:t>
      </w:r>
    </w:p>
    <w:p w14:paraId="25AAF4C8" w14:textId="77777777" w:rsidR="00171FA1" w:rsidRDefault="00171FA1" w:rsidP="00171FA1">
      <w:pPr>
        <w:numPr>
          <w:ilvl w:val="2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Podium presentation at non-STTI event –$5</w:t>
      </w:r>
      <w:r w:rsidR="00A62485">
        <w:rPr>
          <w:rFonts w:ascii="Arial" w:eastAsia="Times New Roman" w:hAnsi="Arial" w:cs="Arial"/>
          <w:color w:val="000000"/>
          <w:sz w:val="20"/>
          <w:szCs w:val="20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</w:rPr>
        <w:t>0 for travel, etc.</w:t>
      </w:r>
    </w:p>
    <w:p w14:paraId="2A7D68EF" w14:textId="77777777" w:rsidR="00171FA1" w:rsidRPr="00362C91" w:rsidRDefault="00171FA1" w:rsidP="00171FA1">
      <w:pPr>
        <w:numPr>
          <w:ilvl w:val="2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Poster presentation at non-STTI event - $250</w:t>
      </w:r>
    </w:p>
    <w:p w14:paraId="282F6F38" w14:textId="1CB6DFEA" w:rsidR="00171FA1" w:rsidRDefault="00B40550" w:rsidP="00A6248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Selected for </w:t>
      </w:r>
      <w:r w:rsidR="0078585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171FA1">
        <w:rPr>
          <w:rFonts w:ascii="Arial" w:eastAsia="Times New Roman" w:hAnsi="Arial" w:cs="Arial"/>
          <w:color w:val="000000"/>
          <w:sz w:val="20"/>
          <w:szCs w:val="20"/>
        </w:rPr>
        <w:t xml:space="preserve">ternational STTI </w:t>
      </w:r>
      <w:r w:rsidR="0078585E">
        <w:rPr>
          <w:rFonts w:ascii="Arial" w:eastAsia="Times New Roman" w:hAnsi="Arial" w:cs="Arial"/>
          <w:color w:val="000000"/>
          <w:sz w:val="20"/>
          <w:szCs w:val="20"/>
        </w:rPr>
        <w:t xml:space="preserve">leadership development </w:t>
      </w:r>
      <w:r w:rsidR="00171FA1">
        <w:rPr>
          <w:rFonts w:ascii="Arial" w:eastAsia="Times New Roman" w:hAnsi="Arial" w:cs="Arial"/>
          <w:color w:val="000000"/>
          <w:sz w:val="20"/>
          <w:szCs w:val="20"/>
        </w:rPr>
        <w:t>programs</w:t>
      </w:r>
      <w:r w:rsidR="00A62485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gramStart"/>
      <w:r w:rsidR="00A62485">
        <w:rPr>
          <w:rFonts w:ascii="Arial" w:eastAsia="Times New Roman" w:hAnsi="Arial" w:cs="Arial"/>
          <w:color w:val="000000"/>
          <w:sz w:val="20"/>
          <w:szCs w:val="20"/>
        </w:rPr>
        <w:t>$1500</w:t>
      </w:r>
      <w:proofErr w:type="gramEnd"/>
      <w:r w:rsidR="00A624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71FA1" w:rsidRPr="00362C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E5DE1EF" w14:textId="10BA88AE" w:rsidR="00611E64" w:rsidRPr="00E80101" w:rsidRDefault="00B40550" w:rsidP="00171FA1">
      <w:pPr>
        <w:pStyle w:val="ListParagraph"/>
        <w:numPr>
          <w:ilvl w:val="1"/>
          <w:numId w:val="19"/>
        </w:numPr>
        <w:spacing w:after="0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Attendance at Biennial </w:t>
      </w:r>
      <w:r w:rsidR="007343B0">
        <w:rPr>
          <w:rFonts w:ascii="Arial" w:eastAsia="Times New Roman" w:hAnsi="Arial" w:cs="Arial"/>
          <w:color w:val="000000"/>
          <w:sz w:val="20"/>
          <w:szCs w:val="20"/>
        </w:rPr>
        <w:t>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r w:rsidR="00DA7D3D">
        <w:rPr>
          <w:rFonts w:ascii="Arial" w:eastAsia="Times New Roman" w:hAnsi="Arial" w:cs="Arial"/>
          <w:color w:val="000000"/>
          <w:sz w:val="20"/>
          <w:szCs w:val="20"/>
        </w:rPr>
        <w:t xml:space="preserve">member </w:t>
      </w:r>
      <w:r w:rsidR="00A62485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="00DA7D3D">
        <w:rPr>
          <w:rFonts w:ascii="Arial" w:eastAsia="Times New Roman" w:hAnsi="Arial" w:cs="Arial"/>
          <w:color w:val="000000"/>
          <w:sz w:val="20"/>
          <w:szCs w:val="20"/>
        </w:rPr>
        <w:t xml:space="preserve">the Alpha Xi Board </w:t>
      </w:r>
      <w:r w:rsidR="00611E64">
        <w:rPr>
          <w:rFonts w:ascii="Arial" w:eastAsia="Times New Roman" w:hAnsi="Arial" w:cs="Arial"/>
          <w:color w:val="000000"/>
          <w:sz w:val="20"/>
          <w:szCs w:val="20"/>
        </w:rPr>
        <w:t>- $</w:t>
      </w:r>
      <w:r w:rsidR="007034DA">
        <w:rPr>
          <w:rFonts w:ascii="Arial" w:eastAsia="Times New Roman" w:hAnsi="Arial" w:cs="Arial"/>
          <w:color w:val="000000"/>
          <w:sz w:val="20"/>
          <w:szCs w:val="20"/>
        </w:rPr>
        <w:t>1000</w:t>
      </w:r>
      <w:r w:rsidR="00611E6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8EC0F60" w14:textId="5F1A3E92" w:rsidR="00A62485" w:rsidRPr="00A62485" w:rsidRDefault="00611E64" w:rsidP="00171FA1">
      <w:pPr>
        <w:pStyle w:val="ListParagraph"/>
        <w:numPr>
          <w:ilvl w:val="1"/>
          <w:numId w:val="19"/>
        </w:numPr>
        <w:spacing w:after="0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Attendance at Biennial as a member of </w:t>
      </w:r>
      <w:r w:rsidR="00A62485">
        <w:rPr>
          <w:rFonts w:ascii="Arial" w:eastAsia="Times New Roman" w:hAnsi="Arial" w:cs="Arial"/>
          <w:color w:val="000000"/>
          <w:sz w:val="20"/>
          <w:szCs w:val="20"/>
        </w:rPr>
        <w:t xml:space="preserve">an International </w:t>
      </w:r>
      <w:r>
        <w:rPr>
          <w:rFonts w:ascii="Arial" w:eastAsia="Times New Roman" w:hAnsi="Arial" w:cs="Arial"/>
          <w:color w:val="000000"/>
          <w:sz w:val="20"/>
          <w:szCs w:val="20"/>
        </w:rPr>
        <w:t>Sigma</w:t>
      </w:r>
      <w:r w:rsidR="00A62485">
        <w:rPr>
          <w:rFonts w:ascii="Arial" w:eastAsia="Times New Roman" w:hAnsi="Arial" w:cs="Arial"/>
          <w:color w:val="000000"/>
          <w:sz w:val="20"/>
          <w:szCs w:val="20"/>
        </w:rPr>
        <w:t xml:space="preserve"> Committee/</w:t>
      </w:r>
      <w:r w:rsidR="007343B0">
        <w:rPr>
          <w:rFonts w:ascii="Arial" w:eastAsia="Times New Roman" w:hAnsi="Arial" w:cs="Arial"/>
          <w:color w:val="000000"/>
          <w:sz w:val="20"/>
          <w:szCs w:val="20"/>
        </w:rPr>
        <w:t>Board</w:t>
      </w:r>
      <w:r w:rsidR="00A62485">
        <w:rPr>
          <w:rFonts w:ascii="Arial" w:eastAsia="Times New Roman" w:hAnsi="Arial" w:cs="Arial"/>
          <w:color w:val="000000"/>
          <w:sz w:val="20"/>
          <w:szCs w:val="20"/>
        </w:rPr>
        <w:t>–$</w:t>
      </w:r>
      <w:r w:rsidR="007034DA">
        <w:rPr>
          <w:rFonts w:ascii="Arial" w:eastAsia="Times New Roman" w:hAnsi="Arial" w:cs="Arial"/>
          <w:color w:val="000000"/>
          <w:sz w:val="20"/>
          <w:szCs w:val="20"/>
        </w:rPr>
        <w:t>1000</w:t>
      </w:r>
      <w:r w:rsidR="00B4055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624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316DF99" w14:textId="0CDF4C32" w:rsidR="00171FA1" w:rsidRPr="00D64942" w:rsidRDefault="0078585E" w:rsidP="00171FA1">
      <w:pPr>
        <w:pStyle w:val="ListParagraph"/>
        <w:numPr>
          <w:ilvl w:val="1"/>
          <w:numId w:val="19"/>
        </w:numPr>
        <w:spacing w:after="0"/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71FA1">
        <w:rPr>
          <w:rFonts w:ascii="Arial" w:eastAsia="Times New Roman" w:hAnsi="Arial" w:cs="Arial"/>
          <w:color w:val="000000"/>
          <w:sz w:val="20"/>
          <w:szCs w:val="20"/>
        </w:rPr>
        <w:t>uccession planning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candidate</w:t>
      </w:r>
      <w:r w:rsidR="007343B0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="00611E64">
        <w:rPr>
          <w:rFonts w:ascii="Arial" w:eastAsia="Times New Roman" w:hAnsi="Arial" w:cs="Arial"/>
          <w:color w:val="000000"/>
          <w:sz w:val="20"/>
          <w:szCs w:val="20"/>
        </w:rPr>
        <w:t>on the Sigma ballot as a candidate for a Regional or International office</w:t>
      </w:r>
      <w:r w:rsidR="007343B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11E64">
        <w:rPr>
          <w:rFonts w:ascii="Arial" w:eastAsia="Times New Roman" w:hAnsi="Arial" w:cs="Arial"/>
          <w:color w:val="000000"/>
          <w:sz w:val="20"/>
          <w:szCs w:val="20"/>
        </w:rPr>
        <w:t xml:space="preserve">serving as the Alpha Xi </w:t>
      </w:r>
      <w:r>
        <w:rPr>
          <w:rFonts w:ascii="Arial" w:eastAsia="Times New Roman" w:hAnsi="Arial" w:cs="Arial"/>
          <w:color w:val="000000"/>
          <w:sz w:val="20"/>
          <w:szCs w:val="20"/>
        </w:rPr>
        <w:t>leadership Intern - $</w:t>
      </w:r>
      <w:r w:rsidR="007034DA">
        <w:rPr>
          <w:rFonts w:ascii="Arial" w:eastAsia="Times New Roman" w:hAnsi="Arial" w:cs="Arial"/>
          <w:color w:val="000000"/>
          <w:sz w:val="20"/>
          <w:szCs w:val="20"/>
        </w:rPr>
        <w:t xml:space="preserve">1250 </w:t>
      </w:r>
    </w:p>
    <w:p w14:paraId="3DF4584E" w14:textId="7999EF92" w:rsidR="00D64942" w:rsidRPr="00E80101" w:rsidRDefault="00D64942" w:rsidP="00171FA1">
      <w:pPr>
        <w:pStyle w:val="ListParagraph"/>
        <w:numPr>
          <w:ilvl w:val="1"/>
          <w:numId w:val="19"/>
        </w:numPr>
        <w:spacing w:after="0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Biennial Convention Delegates </w:t>
      </w:r>
      <w:r w:rsidR="00923F25">
        <w:rPr>
          <w:rFonts w:ascii="Arial" w:eastAsia="Times New Roman" w:hAnsi="Arial" w:cs="Arial"/>
          <w:color w:val="000000"/>
          <w:sz w:val="20"/>
          <w:szCs w:val="20"/>
        </w:rPr>
        <w:t>(2) who attend all sessions of House of Delegates 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Biennial registration plus </w:t>
      </w:r>
      <w:r w:rsidR="00923F25">
        <w:rPr>
          <w:rFonts w:ascii="Arial" w:eastAsia="Times New Roman" w:hAnsi="Arial" w:cs="Arial"/>
          <w:color w:val="000000"/>
          <w:sz w:val="20"/>
          <w:szCs w:val="20"/>
        </w:rPr>
        <w:t>hotel, travel, and per diem supported by receipts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E4F03B5" w14:textId="77777777" w:rsidR="00B40550" w:rsidRDefault="00B40550" w:rsidP="00E80101">
      <w:pPr>
        <w:pStyle w:val="ListParagraph"/>
        <w:spacing w:after="0"/>
        <w:ind w:left="1440"/>
      </w:pPr>
    </w:p>
    <w:sectPr w:rsidR="00B40550" w:rsidSect="00106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BA6E" w14:textId="77777777" w:rsidR="006A7B1E" w:rsidRDefault="006A7B1E" w:rsidP="0078585E">
      <w:pPr>
        <w:spacing w:after="0" w:line="240" w:lineRule="auto"/>
      </w:pPr>
      <w:r>
        <w:separator/>
      </w:r>
    </w:p>
  </w:endnote>
  <w:endnote w:type="continuationSeparator" w:id="0">
    <w:p w14:paraId="188EDA98" w14:textId="77777777" w:rsidR="006A7B1E" w:rsidRDefault="006A7B1E" w:rsidP="0078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CC12" w14:textId="77777777" w:rsidR="0078585E" w:rsidRDefault="00785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904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81B5A" w14:textId="77777777" w:rsidR="0078585E" w:rsidRDefault="0078585E" w:rsidP="0078585E">
        <w:pPr>
          <w:pStyle w:val="Footer"/>
        </w:pPr>
        <w:r>
          <w:t>Alpha Xi Awards Policy</w:t>
        </w:r>
        <w:r>
          <w:tab/>
        </w:r>
        <w:r>
          <w:tab/>
        </w:r>
        <w:r w:rsidR="003B0E02">
          <w:rPr>
            <w:noProof/>
          </w:rPr>
          <w:t>3</w:t>
        </w:r>
      </w:p>
    </w:sdtContent>
  </w:sdt>
  <w:p w14:paraId="7D3E30B2" w14:textId="77777777" w:rsidR="0078585E" w:rsidRDefault="00785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D66A" w14:textId="77777777" w:rsidR="0078585E" w:rsidRDefault="00785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4F45" w14:textId="77777777" w:rsidR="006A7B1E" w:rsidRDefault="006A7B1E" w:rsidP="0078585E">
      <w:pPr>
        <w:spacing w:after="0" w:line="240" w:lineRule="auto"/>
      </w:pPr>
      <w:r>
        <w:separator/>
      </w:r>
    </w:p>
  </w:footnote>
  <w:footnote w:type="continuationSeparator" w:id="0">
    <w:p w14:paraId="6CDC77D1" w14:textId="77777777" w:rsidR="006A7B1E" w:rsidRDefault="006A7B1E" w:rsidP="0078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078D" w14:textId="77777777" w:rsidR="0078585E" w:rsidRDefault="00785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20075"/>
      <w:docPartObj>
        <w:docPartGallery w:val="Watermarks"/>
        <w:docPartUnique/>
      </w:docPartObj>
    </w:sdtPr>
    <w:sdtEndPr/>
    <w:sdtContent>
      <w:p w14:paraId="73B92CED" w14:textId="77777777" w:rsidR="0078585E" w:rsidRDefault="00990555">
        <w:pPr>
          <w:pStyle w:val="Header"/>
        </w:pPr>
        <w:r>
          <w:rPr>
            <w:noProof/>
            <w:lang w:eastAsia="zh-TW"/>
          </w:rPr>
          <w:pict w14:anchorId="7BA47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CC39" w14:textId="77777777" w:rsidR="0078585E" w:rsidRDefault="00785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04C"/>
    <w:multiLevelType w:val="hybridMultilevel"/>
    <w:tmpl w:val="E2240194"/>
    <w:lvl w:ilvl="0" w:tplc="CD9083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6B2"/>
    <w:multiLevelType w:val="hybridMultilevel"/>
    <w:tmpl w:val="6F7C5AA4"/>
    <w:lvl w:ilvl="0" w:tplc="FCBC8602">
      <w:start w:val="6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6F5"/>
    <w:multiLevelType w:val="multilevel"/>
    <w:tmpl w:val="7F44E21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94975B4"/>
    <w:multiLevelType w:val="hybridMultilevel"/>
    <w:tmpl w:val="9D729F40"/>
    <w:lvl w:ilvl="0" w:tplc="564AC07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F73"/>
    <w:multiLevelType w:val="hybridMultilevel"/>
    <w:tmpl w:val="B2807552"/>
    <w:lvl w:ilvl="0" w:tplc="967EE93A">
      <w:start w:val="6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0AC7"/>
    <w:multiLevelType w:val="hybridMultilevel"/>
    <w:tmpl w:val="8EE0BFB8"/>
    <w:lvl w:ilvl="0" w:tplc="DB82A52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A169B"/>
    <w:multiLevelType w:val="hybridMultilevel"/>
    <w:tmpl w:val="E0244DFA"/>
    <w:lvl w:ilvl="0" w:tplc="3898A15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B4D31"/>
    <w:multiLevelType w:val="hybridMultilevel"/>
    <w:tmpl w:val="12B63D60"/>
    <w:lvl w:ilvl="0" w:tplc="967EE93A">
      <w:start w:val="6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159D"/>
    <w:multiLevelType w:val="hybridMultilevel"/>
    <w:tmpl w:val="C2EC8B76"/>
    <w:lvl w:ilvl="0" w:tplc="27F41E54">
      <w:start w:val="8"/>
      <w:numFmt w:val="upperRoman"/>
      <w:lvlText w:val="%1."/>
      <w:lvlJc w:val="right"/>
      <w:pPr>
        <w:ind w:left="2160" w:hanging="360"/>
      </w:pPr>
      <w:rPr>
        <w:rFonts w:hint="default"/>
        <w:b/>
      </w:rPr>
    </w:lvl>
    <w:lvl w:ilvl="1" w:tplc="CD9083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4375D"/>
    <w:multiLevelType w:val="hybridMultilevel"/>
    <w:tmpl w:val="7932F57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F7696"/>
    <w:multiLevelType w:val="hybridMultilevel"/>
    <w:tmpl w:val="5F72FC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E35C0"/>
    <w:multiLevelType w:val="hybridMultilevel"/>
    <w:tmpl w:val="5DA60704"/>
    <w:lvl w:ilvl="0" w:tplc="70F00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E6D83"/>
    <w:multiLevelType w:val="hybridMultilevel"/>
    <w:tmpl w:val="2CA877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0445"/>
    <w:multiLevelType w:val="multilevel"/>
    <w:tmpl w:val="EEF4BB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30636B"/>
    <w:multiLevelType w:val="multilevel"/>
    <w:tmpl w:val="72D019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8325C0E"/>
    <w:multiLevelType w:val="hybridMultilevel"/>
    <w:tmpl w:val="91AAB0B6"/>
    <w:lvl w:ilvl="0" w:tplc="967EE93A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13EF"/>
    <w:multiLevelType w:val="multilevel"/>
    <w:tmpl w:val="8F3C5C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B011D93"/>
    <w:multiLevelType w:val="hybridMultilevel"/>
    <w:tmpl w:val="EBAA940A"/>
    <w:lvl w:ilvl="0" w:tplc="CD9083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2A2380"/>
    <w:multiLevelType w:val="hybridMultilevel"/>
    <w:tmpl w:val="3A0ADEBA"/>
    <w:lvl w:ilvl="0" w:tplc="CD9083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8958EE"/>
    <w:multiLevelType w:val="multilevel"/>
    <w:tmpl w:val="6C80D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742A7"/>
    <w:multiLevelType w:val="hybridMultilevel"/>
    <w:tmpl w:val="8CEE2A10"/>
    <w:lvl w:ilvl="0" w:tplc="CD9083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25F5874"/>
    <w:multiLevelType w:val="multilevel"/>
    <w:tmpl w:val="9BBCF2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5894238"/>
    <w:multiLevelType w:val="hybridMultilevel"/>
    <w:tmpl w:val="2234B110"/>
    <w:lvl w:ilvl="0" w:tplc="967EE93A">
      <w:start w:val="6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60D4F"/>
    <w:multiLevelType w:val="hybridMultilevel"/>
    <w:tmpl w:val="5DA04DB6"/>
    <w:lvl w:ilvl="0" w:tplc="F7B20AF4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69545D"/>
    <w:multiLevelType w:val="multilevel"/>
    <w:tmpl w:val="1982D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8069F"/>
    <w:multiLevelType w:val="hybridMultilevel"/>
    <w:tmpl w:val="6C4E574C"/>
    <w:lvl w:ilvl="0" w:tplc="22965AC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80FAA"/>
    <w:multiLevelType w:val="multilevel"/>
    <w:tmpl w:val="9B6AB3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AE6B78"/>
    <w:multiLevelType w:val="hybridMultilevel"/>
    <w:tmpl w:val="5E487B3C"/>
    <w:lvl w:ilvl="0" w:tplc="CD9083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CE091A"/>
    <w:multiLevelType w:val="hybridMultilevel"/>
    <w:tmpl w:val="AE66EED0"/>
    <w:lvl w:ilvl="0" w:tplc="967EE93A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F4C13"/>
    <w:multiLevelType w:val="hybridMultilevel"/>
    <w:tmpl w:val="4FF626B6"/>
    <w:lvl w:ilvl="0" w:tplc="D654FCCE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479FF"/>
    <w:multiLevelType w:val="hybridMultilevel"/>
    <w:tmpl w:val="FEB861DE"/>
    <w:lvl w:ilvl="0" w:tplc="4BAEAFBA">
      <w:start w:val="4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81775">
    <w:abstractNumId w:val="24"/>
  </w:num>
  <w:num w:numId="2" w16cid:durableId="1094861188">
    <w:abstractNumId w:val="24"/>
  </w:num>
  <w:num w:numId="3" w16cid:durableId="1073895589">
    <w:abstractNumId w:val="24"/>
    <w:lvlOverride w:ilvl="0">
      <w:lvl w:ilvl="0">
        <w:start w:val="1"/>
        <w:numFmt w:val="upperLetter"/>
        <w:lvlText w:val="%1."/>
        <w:lvlJc w:val="left"/>
        <w:pPr>
          <w:ind w:left="32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9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6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4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1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8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5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2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000" w:hanging="180"/>
        </w:pPr>
      </w:lvl>
    </w:lvlOverride>
  </w:num>
  <w:num w:numId="4" w16cid:durableId="1635476648">
    <w:abstractNumId w:val="24"/>
    <w:lvlOverride w:ilvl="0">
      <w:lvl w:ilvl="0">
        <w:start w:val="1"/>
        <w:numFmt w:val="upperLetter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5" w16cid:durableId="1234120449">
    <w:abstractNumId w:val="19"/>
  </w:num>
  <w:num w:numId="6" w16cid:durableId="994072398">
    <w:abstractNumId w:val="16"/>
  </w:num>
  <w:num w:numId="7" w16cid:durableId="1759205360">
    <w:abstractNumId w:val="26"/>
  </w:num>
  <w:num w:numId="8" w16cid:durableId="674842291">
    <w:abstractNumId w:val="13"/>
  </w:num>
  <w:num w:numId="9" w16cid:durableId="736708764">
    <w:abstractNumId w:val="0"/>
  </w:num>
  <w:num w:numId="10" w16cid:durableId="1699811016">
    <w:abstractNumId w:val="2"/>
  </w:num>
  <w:num w:numId="11" w16cid:durableId="1626740405">
    <w:abstractNumId w:val="14"/>
  </w:num>
  <w:num w:numId="12" w16cid:durableId="1261522270">
    <w:abstractNumId w:val="21"/>
  </w:num>
  <w:num w:numId="13" w16cid:durableId="1335959954">
    <w:abstractNumId w:val="17"/>
  </w:num>
  <w:num w:numId="14" w16cid:durableId="571083192">
    <w:abstractNumId w:val="27"/>
  </w:num>
  <w:num w:numId="15" w16cid:durableId="1427966644">
    <w:abstractNumId w:val="20"/>
  </w:num>
  <w:num w:numId="16" w16cid:durableId="1411582303">
    <w:abstractNumId w:val="11"/>
  </w:num>
  <w:num w:numId="17" w16cid:durableId="2118598022">
    <w:abstractNumId w:val="18"/>
  </w:num>
  <w:num w:numId="18" w16cid:durableId="54404024">
    <w:abstractNumId w:val="12"/>
  </w:num>
  <w:num w:numId="19" w16cid:durableId="1096486189">
    <w:abstractNumId w:val="8"/>
  </w:num>
  <w:num w:numId="20" w16cid:durableId="2119443141">
    <w:abstractNumId w:val="9"/>
  </w:num>
  <w:num w:numId="21" w16cid:durableId="1799758845">
    <w:abstractNumId w:val="23"/>
  </w:num>
  <w:num w:numId="22" w16cid:durableId="1714302840">
    <w:abstractNumId w:val="10"/>
  </w:num>
  <w:num w:numId="23" w16cid:durableId="211429410">
    <w:abstractNumId w:val="4"/>
  </w:num>
  <w:num w:numId="24" w16cid:durableId="1694069791">
    <w:abstractNumId w:val="1"/>
  </w:num>
  <w:num w:numId="25" w16cid:durableId="71005849">
    <w:abstractNumId w:val="7"/>
  </w:num>
  <w:num w:numId="26" w16cid:durableId="642318814">
    <w:abstractNumId w:val="22"/>
  </w:num>
  <w:num w:numId="27" w16cid:durableId="1538087068">
    <w:abstractNumId w:val="5"/>
  </w:num>
  <w:num w:numId="28" w16cid:durableId="2043937984">
    <w:abstractNumId w:val="30"/>
  </w:num>
  <w:num w:numId="29" w16cid:durableId="1204059472">
    <w:abstractNumId w:val="6"/>
  </w:num>
  <w:num w:numId="30" w16cid:durableId="1310817566">
    <w:abstractNumId w:val="15"/>
  </w:num>
  <w:num w:numId="31" w16cid:durableId="1571890773">
    <w:abstractNumId w:val="28"/>
  </w:num>
  <w:num w:numId="32" w16cid:durableId="2090341852">
    <w:abstractNumId w:val="3"/>
  </w:num>
  <w:num w:numId="33" w16cid:durableId="1499426039">
    <w:abstractNumId w:val="25"/>
  </w:num>
  <w:num w:numId="34" w16cid:durableId="15895364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91"/>
    <w:rsid w:val="00003F68"/>
    <w:rsid w:val="0004702D"/>
    <w:rsid w:val="00106142"/>
    <w:rsid w:val="00171FA1"/>
    <w:rsid w:val="002245A1"/>
    <w:rsid w:val="002B764E"/>
    <w:rsid w:val="002D1644"/>
    <w:rsid w:val="002F23AC"/>
    <w:rsid w:val="00362C91"/>
    <w:rsid w:val="003B0E02"/>
    <w:rsid w:val="0046458D"/>
    <w:rsid w:val="00481210"/>
    <w:rsid w:val="004C20B6"/>
    <w:rsid w:val="005006C4"/>
    <w:rsid w:val="005B11AD"/>
    <w:rsid w:val="00611E64"/>
    <w:rsid w:val="006A7B1E"/>
    <w:rsid w:val="007034DA"/>
    <w:rsid w:val="00705E36"/>
    <w:rsid w:val="007343B0"/>
    <w:rsid w:val="0078585E"/>
    <w:rsid w:val="007C2083"/>
    <w:rsid w:val="008A0502"/>
    <w:rsid w:val="008E5583"/>
    <w:rsid w:val="00923F25"/>
    <w:rsid w:val="00990555"/>
    <w:rsid w:val="00991E5E"/>
    <w:rsid w:val="00A0136E"/>
    <w:rsid w:val="00A62485"/>
    <w:rsid w:val="00B3281C"/>
    <w:rsid w:val="00B40550"/>
    <w:rsid w:val="00BC3BF8"/>
    <w:rsid w:val="00CB263D"/>
    <w:rsid w:val="00D04EDE"/>
    <w:rsid w:val="00D26731"/>
    <w:rsid w:val="00D4158B"/>
    <w:rsid w:val="00D64942"/>
    <w:rsid w:val="00D7065D"/>
    <w:rsid w:val="00DA7D3D"/>
    <w:rsid w:val="00E062EF"/>
    <w:rsid w:val="00E64922"/>
    <w:rsid w:val="00E80101"/>
    <w:rsid w:val="00EE2DA2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0B068"/>
  <w15:docId w15:val="{C40A51CA-B172-4C0D-B4A1-2CFC2B8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C91"/>
    <w:rPr>
      <w:b/>
      <w:bCs/>
    </w:rPr>
  </w:style>
  <w:style w:type="character" w:styleId="Emphasis">
    <w:name w:val="Emphasis"/>
    <w:basedOn w:val="DefaultParagraphFont"/>
    <w:uiPriority w:val="20"/>
    <w:qFormat/>
    <w:rsid w:val="00362C91"/>
    <w:rPr>
      <w:i/>
      <w:iCs/>
    </w:rPr>
  </w:style>
  <w:style w:type="paragraph" w:styleId="ListParagraph">
    <w:name w:val="List Paragraph"/>
    <w:basedOn w:val="Normal"/>
    <w:uiPriority w:val="34"/>
    <w:qFormat/>
    <w:rsid w:val="00EE2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5E"/>
  </w:style>
  <w:style w:type="paragraph" w:styleId="Footer">
    <w:name w:val="footer"/>
    <w:basedOn w:val="Normal"/>
    <w:link w:val="FooterChar"/>
    <w:uiPriority w:val="99"/>
    <w:unhideWhenUsed/>
    <w:rsid w:val="0078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5E"/>
  </w:style>
  <w:style w:type="paragraph" w:styleId="BalloonText">
    <w:name w:val="Balloon Text"/>
    <w:basedOn w:val="Normal"/>
    <w:link w:val="BalloonTextChar"/>
    <w:uiPriority w:val="99"/>
    <w:semiHidden/>
    <w:unhideWhenUsed/>
    <w:rsid w:val="00B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34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6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4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354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Haddock, Kathlyn Sue</dc:creator>
  <cp:lastModifiedBy>Worthy, Karen</cp:lastModifiedBy>
  <cp:revision>2</cp:revision>
  <cp:lastPrinted>2015-08-20T14:32:00Z</cp:lastPrinted>
  <dcterms:created xsi:type="dcterms:W3CDTF">2023-10-03T23:52:00Z</dcterms:created>
  <dcterms:modified xsi:type="dcterms:W3CDTF">2023-10-03T23:52:00Z</dcterms:modified>
</cp:coreProperties>
</file>